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8AC3" w14:textId="77777777" w:rsidR="00FA702D" w:rsidRDefault="00FA702D" w:rsidP="00FA702D">
      <w:pPr>
        <w:pStyle w:val="1"/>
        <w:spacing w:before="71"/>
        <w:ind w:left="5369"/>
      </w:pPr>
      <w:r>
        <w:rPr>
          <w:color w:val="333333"/>
        </w:rPr>
        <w:t>Приложение</w:t>
      </w:r>
      <w:r>
        <w:rPr>
          <w:color w:val="333333"/>
          <w:spacing w:val="-2"/>
        </w:rPr>
        <w:t xml:space="preserve"> </w:t>
      </w:r>
      <w:r>
        <w:rPr>
          <w:color w:val="333333"/>
        </w:rPr>
        <w:t>2.</w:t>
      </w:r>
      <w:r>
        <w:rPr>
          <w:color w:val="333333"/>
          <w:spacing w:val="-1"/>
        </w:rPr>
        <w:t xml:space="preserve"> </w:t>
      </w:r>
      <w:r>
        <w:rPr>
          <w:color w:val="333333"/>
        </w:rPr>
        <w:t>Пример</w:t>
      </w:r>
      <w:r>
        <w:rPr>
          <w:color w:val="333333"/>
          <w:spacing w:val="-3"/>
        </w:rPr>
        <w:t xml:space="preserve"> </w:t>
      </w:r>
      <w:r>
        <w:rPr>
          <w:color w:val="333333"/>
        </w:rPr>
        <w:t>оформления</w:t>
      </w:r>
      <w:r>
        <w:rPr>
          <w:color w:val="333333"/>
          <w:spacing w:val="-2"/>
        </w:rPr>
        <w:t xml:space="preserve"> </w:t>
      </w:r>
      <w:r>
        <w:rPr>
          <w:color w:val="333333"/>
        </w:rPr>
        <w:t>статьи</w:t>
      </w:r>
    </w:p>
    <w:p w14:paraId="63160A6B" w14:textId="77777777" w:rsidR="00FA702D" w:rsidRDefault="00FA702D" w:rsidP="00FA702D">
      <w:pPr>
        <w:pStyle w:val="a3"/>
        <w:rPr>
          <w:b/>
          <w:sz w:val="20"/>
        </w:rPr>
      </w:pPr>
    </w:p>
    <w:p w14:paraId="5F9A91D2" w14:textId="77777777" w:rsidR="00FA702D" w:rsidRDefault="00FA702D" w:rsidP="00FA702D">
      <w:pPr>
        <w:pStyle w:val="a3"/>
        <w:spacing w:before="1"/>
        <w:rPr>
          <w:b/>
          <w:sz w:val="17"/>
        </w:rPr>
      </w:pPr>
    </w:p>
    <w:p w14:paraId="47D91528" w14:textId="77777777" w:rsidR="00FA702D" w:rsidRDefault="00FA702D" w:rsidP="00FA702D">
      <w:pPr>
        <w:spacing w:before="90"/>
        <w:ind w:left="702" w:right="346"/>
        <w:jc w:val="center"/>
        <w:rPr>
          <w:b/>
          <w:sz w:val="24"/>
        </w:rPr>
      </w:pPr>
      <w:r>
        <w:rPr>
          <w:b/>
          <w:color w:val="333333"/>
          <w:sz w:val="24"/>
        </w:rPr>
        <w:t>Пример</w:t>
      </w:r>
      <w:r>
        <w:rPr>
          <w:b/>
          <w:color w:val="333333"/>
          <w:spacing w:val="-4"/>
          <w:sz w:val="24"/>
        </w:rPr>
        <w:t xml:space="preserve"> </w:t>
      </w:r>
      <w:r>
        <w:rPr>
          <w:b/>
          <w:color w:val="333333"/>
          <w:sz w:val="24"/>
        </w:rPr>
        <w:t>оформления</w:t>
      </w:r>
      <w:r>
        <w:rPr>
          <w:b/>
          <w:color w:val="333333"/>
          <w:spacing w:val="-4"/>
          <w:sz w:val="24"/>
        </w:rPr>
        <w:t xml:space="preserve"> </w:t>
      </w:r>
      <w:r>
        <w:rPr>
          <w:b/>
          <w:color w:val="333333"/>
          <w:sz w:val="24"/>
        </w:rPr>
        <w:t>статьи</w:t>
      </w:r>
    </w:p>
    <w:p w14:paraId="6E0D80A3" w14:textId="77777777" w:rsidR="00FA702D" w:rsidRPr="001072BD" w:rsidRDefault="00FA702D" w:rsidP="00FA702D">
      <w:pPr>
        <w:widowControl/>
        <w:autoSpaceDE/>
        <w:autoSpaceDN/>
        <w:spacing w:before="100" w:beforeAutospacing="1" w:after="100" w:afterAutospacing="1"/>
        <w:jc w:val="center"/>
        <w:rPr>
          <w:b/>
          <w:bCs/>
          <w:color w:val="000000"/>
          <w:sz w:val="24"/>
          <w:szCs w:val="24"/>
          <w:lang w:eastAsia="ru-RU"/>
        </w:rPr>
      </w:pPr>
      <w:r w:rsidRPr="001072BD">
        <w:rPr>
          <w:b/>
          <w:bCs/>
          <w:color w:val="000000"/>
          <w:sz w:val="24"/>
          <w:szCs w:val="24"/>
          <w:lang w:val="en-US" w:eastAsia="ru-RU"/>
        </w:rPr>
        <w:t>P</w:t>
      </w:r>
      <w:r w:rsidRPr="001072BD">
        <w:rPr>
          <w:b/>
          <w:bCs/>
          <w:color w:val="000000"/>
          <w:sz w:val="24"/>
          <w:szCs w:val="24"/>
          <w:lang w:eastAsia="ru-RU"/>
        </w:rPr>
        <w:t>RODUCT PLACEMENT: ЭКОНОМИЧЕСКИЕ И КРЕАТИВНЫЕ АСПЕКТЫ</w:t>
      </w:r>
    </w:p>
    <w:p w14:paraId="170CD6A4" w14:textId="77777777" w:rsidR="00FA702D" w:rsidRPr="001072BD" w:rsidRDefault="00FA702D" w:rsidP="00FA702D">
      <w:pPr>
        <w:widowControl/>
        <w:autoSpaceDE/>
        <w:autoSpaceDN/>
        <w:spacing w:before="100" w:beforeAutospacing="1" w:after="100" w:afterAutospacing="1"/>
        <w:jc w:val="center"/>
        <w:rPr>
          <w:b/>
          <w:bCs/>
          <w:color w:val="000000"/>
          <w:sz w:val="24"/>
          <w:szCs w:val="24"/>
          <w:lang w:eastAsia="ru-RU"/>
        </w:rPr>
      </w:pPr>
      <w:r>
        <w:rPr>
          <w:b/>
          <w:bCs/>
          <w:color w:val="000000"/>
          <w:sz w:val="24"/>
          <w:szCs w:val="24"/>
          <w:lang w:eastAsia="ru-RU"/>
        </w:rPr>
        <w:t>А. В</w:t>
      </w:r>
      <w:r w:rsidRPr="001072BD">
        <w:rPr>
          <w:b/>
          <w:bCs/>
          <w:color w:val="000000"/>
          <w:sz w:val="24"/>
          <w:szCs w:val="24"/>
          <w:lang w:eastAsia="ru-RU"/>
        </w:rPr>
        <w:t xml:space="preserve">. </w:t>
      </w:r>
      <w:r>
        <w:rPr>
          <w:b/>
          <w:bCs/>
          <w:color w:val="000000"/>
          <w:sz w:val="24"/>
          <w:szCs w:val="24"/>
          <w:lang w:eastAsia="ru-RU"/>
        </w:rPr>
        <w:t>Белокуров</w:t>
      </w:r>
    </w:p>
    <w:p w14:paraId="62931AEE" w14:textId="77777777" w:rsidR="00FA702D" w:rsidRPr="001072BD" w:rsidRDefault="00FA702D" w:rsidP="00FA702D">
      <w:pPr>
        <w:widowControl/>
        <w:autoSpaceDE/>
        <w:autoSpaceDN/>
        <w:spacing w:before="100" w:beforeAutospacing="1" w:after="100" w:afterAutospacing="1"/>
        <w:jc w:val="center"/>
        <w:rPr>
          <w:i/>
          <w:iCs/>
          <w:color w:val="000000"/>
          <w:sz w:val="24"/>
          <w:szCs w:val="24"/>
          <w:lang w:eastAsia="ru-RU"/>
        </w:rPr>
      </w:pPr>
      <w:r w:rsidRPr="001072BD">
        <w:rPr>
          <w:i/>
          <w:iCs/>
          <w:color w:val="000000"/>
          <w:sz w:val="24"/>
          <w:szCs w:val="24"/>
          <w:lang w:eastAsia="ru-RU"/>
        </w:rPr>
        <w:t>г. Москва, РУДН, ИМЭБ, студентка бакалавриата направления</w:t>
      </w:r>
    </w:p>
    <w:p w14:paraId="407D15FF" w14:textId="77777777" w:rsidR="00FA702D" w:rsidRPr="001072BD" w:rsidRDefault="00FA702D" w:rsidP="00FA702D">
      <w:pPr>
        <w:widowControl/>
        <w:autoSpaceDE/>
        <w:autoSpaceDN/>
        <w:spacing w:before="100" w:beforeAutospacing="1" w:after="100" w:afterAutospacing="1"/>
        <w:jc w:val="center"/>
        <w:rPr>
          <w:i/>
          <w:iCs/>
          <w:color w:val="000000"/>
          <w:sz w:val="24"/>
          <w:szCs w:val="24"/>
          <w:lang w:eastAsia="ru-RU"/>
        </w:rPr>
      </w:pPr>
      <w:r w:rsidRPr="001072BD">
        <w:rPr>
          <w:i/>
          <w:iCs/>
          <w:color w:val="000000"/>
          <w:sz w:val="24"/>
          <w:szCs w:val="24"/>
          <w:lang w:eastAsia="ru-RU"/>
        </w:rPr>
        <w:t>«Реклама и связи с общественностью»</w:t>
      </w:r>
    </w:p>
    <w:p w14:paraId="19C1A2F1" w14:textId="77777777" w:rsidR="00FA702D" w:rsidRPr="001072BD" w:rsidRDefault="00FA702D" w:rsidP="00FA702D">
      <w:pPr>
        <w:widowControl/>
        <w:autoSpaceDE/>
        <w:autoSpaceDN/>
        <w:spacing w:before="100" w:beforeAutospacing="1" w:after="100" w:afterAutospacing="1"/>
        <w:ind w:firstLine="720"/>
        <w:rPr>
          <w:color w:val="000000"/>
          <w:sz w:val="24"/>
          <w:szCs w:val="24"/>
          <w:lang w:eastAsia="ru-RU"/>
        </w:rPr>
      </w:pPr>
      <w:r w:rsidRPr="001072BD">
        <w:rPr>
          <w:b/>
          <w:bCs/>
          <w:color w:val="000000"/>
          <w:sz w:val="24"/>
          <w:szCs w:val="24"/>
          <w:lang w:eastAsia="ru-RU"/>
        </w:rPr>
        <w:t>Аннотация</w:t>
      </w:r>
      <w:r w:rsidRPr="001072BD">
        <w:rPr>
          <w:color w:val="000000"/>
          <w:sz w:val="24"/>
          <w:szCs w:val="24"/>
          <w:lang w:eastAsia="ru-RU"/>
        </w:rPr>
        <w:t xml:space="preserve">. В данной статье раскрывается понятие </w:t>
      </w:r>
      <w:proofErr w:type="spellStart"/>
      <w:r w:rsidRPr="001072BD">
        <w:rPr>
          <w:color w:val="000000"/>
          <w:sz w:val="24"/>
          <w:szCs w:val="24"/>
          <w:lang w:eastAsia="ru-RU"/>
        </w:rPr>
        <w:t>product</w:t>
      </w:r>
      <w:proofErr w:type="spellEnd"/>
      <w:r w:rsidRPr="001072BD">
        <w:rPr>
          <w:color w:val="000000"/>
          <w:sz w:val="24"/>
          <w:szCs w:val="24"/>
          <w:lang w:eastAsia="ru-RU"/>
        </w:rPr>
        <w:t xml:space="preserve"> </w:t>
      </w:r>
      <w:proofErr w:type="spellStart"/>
      <w:r w:rsidRPr="001072BD">
        <w:rPr>
          <w:color w:val="000000"/>
          <w:sz w:val="24"/>
          <w:szCs w:val="24"/>
          <w:lang w:eastAsia="ru-RU"/>
        </w:rPr>
        <w:t>placement</w:t>
      </w:r>
      <w:proofErr w:type="spellEnd"/>
      <w:r w:rsidRPr="001072BD">
        <w:rPr>
          <w:color w:val="000000"/>
          <w:sz w:val="24"/>
          <w:szCs w:val="24"/>
          <w:lang w:eastAsia="ru-RU"/>
        </w:rPr>
        <w:t xml:space="preserve"> как технологии продвижения продукта в кинематографе. Рассказывается краткая история его появления и развития в России и мире. Рассмотрены основные виды, преимущества и недостатки данной технологии. Кроме того, представлены наиболее успешные и интересные примеры размещения скрытой рекламы в известных фильмах и сериалах. На примере сериала «</w:t>
      </w:r>
      <w:r w:rsidRPr="001072BD">
        <w:rPr>
          <w:color w:val="000000"/>
          <w:sz w:val="24"/>
          <w:szCs w:val="24"/>
          <w:lang w:val="en-US" w:eastAsia="ru-RU"/>
        </w:rPr>
        <w:t>Young</w:t>
      </w:r>
      <w:r w:rsidRPr="001072BD">
        <w:rPr>
          <w:color w:val="000000"/>
          <w:sz w:val="24"/>
          <w:szCs w:val="24"/>
          <w:lang w:eastAsia="ru-RU"/>
        </w:rPr>
        <w:t xml:space="preserve"> </w:t>
      </w:r>
      <w:r w:rsidRPr="001072BD">
        <w:rPr>
          <w:color w:val="000000"/>
          <w:sz w:val="24"/>
          <w:szCs w:val="24"/>
          <w:lang w:val="en-US" w:eastAsia="ru-RU"/>
        </w:rPr>
        <w:t>Royals</w:t>
      </w:r>
      <w:r w:rsidRPr="001072BD">
        <w:rPr>
          <w:color w:val="000000"/>
          <w:sz w:val="24"/>
          <w:szCs w:val="24"/>
          <w:lang w:eastAsia="ru-RU"/>
        </w:rPr>
        <w:t xml:space="preserve">» проанализировано, как </w:t>
      </w:r>
      <w:proofErr w:type="spellStart"/>
      <w:r w:rsidRPr="001072BD">
        <w:rPr>
          <w:color w:val="000000"/>
          <w:sz w:val="24"/>
          <w:szCs w:val="24"/>
          <w:lang w:eastAsia="ru-RU"/>
        </w:rPr>
        <w:t>product</w:t>
      </w:r>
      <w:proofErr w:type="spellEnd"/>
      <w:r w:rsidRPr="001072BD">
        <w:rPr>
          <w:color w:val="000000"/>
          <w:sz w:val="24"/>
          <w:szCs w:val="24"/>
          <w:lang w:eastAsia="ru-RU"/>
        </w:rPr>
        <w:t xml:space="preserve"> </w:t>
      </w:r>
      <w:proofErr w:type="spellStart"/>
      <w:r w:rsidRPr="001072BD">
        <w:rPr>
          <w:color w:val="000000"/>
          <w:sz w:val="24"/>
          <w:szCs w:val="24"/>
          <w:lang w:eastAsia="ru-RU"/>
        </w:rPr>
        <w:t>placement</w:t>
      </w:r>
      <w:proofErr w:type="spellEnd"/>
      <w:r w:rsidRPr="001072BD">
        <w:rPr>
          <w:color w:val="000000"/>
          <w:sz w:val="24"/>
          <w:szCs w:val="24"/>
          <w:lang w:eastAsia="ru-RU"/>
        </w:rPr>
        <w:t xml:space="preserve"> влияет на потребителя.</w:t>
      </w:r>
    </w:p>
    <w:p w14:paraId="3494C015" w14:textId="77777777" w:rsidR="00FA702D" w:rsidRPr="001072BD" w:rsidRDefault="00FA702D" w:rsidP="00FA702D">
      <w:pPr>
        <w:spacing w:before="1"/>
        <w:ind w:left="1193"/>
        <w:jc w:val="both"/>
        <w:rPr>
          <w:sz w:val="24"/>
          <w:szCs w:val="24"/>
        </w:rPr>
      </w:pPr>
      <w:r w:rsidRPr="001072BD">
        <w:rPr>
          <w:rFonts w:eastAsia="Calibri"/>
          <w:b/>
          <w:bCs/>
          <w:color w:val="000000"/>
          <w:sz w:val="24"/>
          <w:szCs w:val="24"/>
        </w:rPr>
        <w:t>Ключевые слова:</w:t>
      </w:r>
      <w:r w:rsidRPr="001072BD">
        <w:rPr>
          <w:rFonts w:eastAsia="Calibri"/>
          <w:color w:val="000000"/>
          <w:sz w:val="24"/>
          <w:szCs w:val="24"/>
        </w:rPr>
        <w:t xml:space="preserve"> </w:t>
      </w:r>
      <w:r w:rsidRPr="001072BD">
        <w:rPr>
          <w:rFonts w:eastAsia="Calibri"/>
          <w:color w:val="000000"/>
          <w:sz w:val="24"/>
          <w:szCs w:val="24"/>
          <w:lang w:val="en-US"/>
        </w:rPr>
        <w:t>product</w:t>
      </w:r>
      <w:r w:rsidRPr="001072BD">
        <w:rPr>
          <w:rFonts w:eastAsia="Calibri"/>
          <w:color w:val="000000"/>
          <w:sz w:val="24"/>
          <w:szCs w:val="24"/>
        </w:rPr>
        <w:t xml:space="preserve"> </w:t>
      </w:r>
      <w:r w:rsidRPr="001072BD">
        <w:rPr>
          <w:rFonts w:eastAsia="Calibri"/>
          <w:color w:val="000000"/>
          <w:sz w:val="24"/>
          <w:szCs w:val="24"/>
          <w:lang w:val="en-US"/>
        </w:rPr>
        <w:t>placement</w:t>
      </w:r>
      <w:r w:rsidRPr="001072BD">
        <w:rPr>
          <w:rFonts w:eastAsia="Calibri"/>
          <w:color w:val="000000"/>
          <w:sz w:val="24"/>
          <w:szCs w:val="24"/>
        </w:rPr>
        <w:t xml:space="preserve">, технологии продвижения, кинематограф, скрытая реклама, </w:t>
      </w:r>
      <w:r w:rsidRPr="001072BD">
        <w:rPr>
          <w:rFonts w:eastAsia="Calibri"/>
          <w:color w:val="000000"/>
          <w:sz w:val="24"/>
          <w:szCs w:val="24"/>
          <w:lang w:val="en-US"/>
        </w:rPr>
        <w:t>Young</w:t>
      </w:r>
      <w:r w:rsidRPr="001072BD">
        <w:rPr>
          <w:rFonts w:eastAsia="Calibri"/>
          <w:color w:val="000000"/>
          <w:sz w:val="24"/>
          <w:szCs w:val="24"/>
        </w:rPr>
        <w:t xml:space="preserve"> </w:t>
      </w:r>
      <w:r w:rsidRPr="001072BD">
        <w:rPr>
          <w:rFonts w:eastAsia="Calibri"/>
          <w:color w:val="000000"/>
          <w:sz w:val="24"/>
          <w:szCs w:val="24"/>
          <w:lang w:val="en-US"/>
        </w:rPr>
        <w:t>Royals</w:t>
      </w:r>
      <w:r w:rsidRPr="001072BD">
        <w:rPr>
          <w:rFonts w:eastAsia="Calibri"/>
          <w:color w:val="000000"/>
          <w:sz w:val="24"/>
          <w:szCs w:val="24"/>
        </w:rPr>
        <w:t>.</w:t>
      </w:r>
    </w:p>
    <w:p w14:paraId="4999B8E0" w14:textId="77777777" w:rsidR="00FA702D" w:rsidRDefault="00FA702D" w:rsidP="00FA702D">
      <w:pPr>
        <w:pStyle w:val="a3"/>
        <w:spacing w:before="4"/>
      </w:pPr>
    </w:p>
    <w:p w14:paraId="29563BA6" w14:textId="77777777" w:rsidR="00FA702D" w:rsidRPr="008063E5" w:rsidRDefault="00FA702D" w:rsidP="00FA702D">
      <w:pPr>
        <w:widowControl/>
        <w:autoSpaceDE/>
        <w:autoSpaceDN/>
        <w:spacing w:before="100" w:beforeAutospacing="1" w:after="100" w:afterAutospacing="1"/>
        <w:ind w:firstLine="720"/>
        <w:jc w:val="center"/>
        <w:rPr>
          <w:b/>
          <w:bCs/>
          <w:color w:val="000000"/>
          <w:sz w:val="24"/>
          <w:szCs w:val="24"/>
          <w:lang w:val="en-US" w:eastAsia="ru-RU"/>
        </w:rPr>
      </w:pPr>
      <w:r w:rsidRPr="008063E5">
        <w:rPr>
          <w:b/>
          <w:bCs/>
          <w:color w:val="000000"/>
          <w:sz w:val="24"/>
          <w:szCs w:val="24"/>
          <w:lang w:val="en-US" w:eastAsia="ru-RU"/>
        </w:rPr>
        <w:t>PRODUCT PLACEMENT: ECONOMIC AND CREATIVE ASPECTS</w:t>
      </w:r>
    </w:p>
    <w:p w14:paraId="6C3B13B6" w14:textId="77777777" w:rsidR="00FA702D" w:rsidRPr="008063E5" w:rsidRDefault="00FA702D" w:rsidP="00FA702D">
      <w:pPr>
        <w:widowControl/>
        <w:autoSpaceDE/>
        <w:autoSpaceDN/>
        <w:spacing w:before="100" w:beforeAutospacing="1" w:after="100" w:afterAutospacing="1"/>
        <w:ind w:firstLine="720"/>
        <w:jc w:val="center"/>
        <w:rPr>
          <w:b/>
          <w:bCs/>
          <w:color w:val="000000"/>
          <w:sz w:val="24"/>
          <w:szCs w:val="24"/>
          <w:lang w:val="en-US" w:eastAsia="ru-RU"/>
        </w:rPr>
      </w:pPr>
      <w:r>
        <w:rPr>
          <w:b/>
          <w:bCs/>
          <w:color w:val="000000"/>
          <w:sz w:val="24"/>
          <w:szCs w:val="24"/>
          <w:lang w:val="en-US" w:eastAsia="ru-RU"/>
        </w:rPr>
        <w:t xml:space="preserve">A. V. </w:t>
      </w:r>
      <w:proofErr w:type="spellStart"/>
      <w:r w:rsidRPr="000F49A5">
        <w:rPr>
          <w:b/>
          <w:bCs/>
          <w:color w:val="000000"/>
          <w:sz w:val="24"/>
          <w:szCs w:val="24"/>
          <w:lang w:val="en-US" w:eastAsia="ru-RU"/>
        </w:rPr>
        <w:t>Belokurov</w:t>
      </w:r>
      <w:proofErr w:type="spellEnd"/>
    </w:p>
    <w:p w14:paraId="3170271A" w14:textId="77777777" w:rsidR="00FA702D" w:rsidRPr="008063E5" w:rsidRDefault="00FA702D" w:rsidP="00FA702D">
      <w:pPr>
        <w:widowControl/>
        <w:autoSpaceDE/>
        <w:autoSpaceDN/>
        <w:spacing w:before="100" w:beforeAutospacing="1" w:after="100" w:afterAutospacing="1"/>
        <w:ind w:firstLine="720"/>
        <w:jc w:val="center"/>
        <w:rPr>
          <w:i/>
          <w:iCs/>
          <w:color w:val="000000"/>
          <w:sz w:val="24"/>
          <w:szCs w:val="24"/>
          <w:lang w:val="en-US" w:eastAsia="ru-RU"/>
        </w:rPr>
      </w:pPr>
      <w:r w:rsidRPr="008063E5">
        <w:rPr>
          <w:i/>
          <w:iCs/>
          <w:color w:val="000000"/>
          <w:sz w:val="24"/>
          <w:szCs w:val="24"/>
          <w:lang w:val="en-US" w:eastAsia="ru-RU"/>
        </w:rPr>
        <w:t xml:space="preserve">Moscow, RUDN, IMEB, bachelor's student of the direction </w:t>
      </w:r>
    </w:p>
    <w:p w14:paraId="3698DF32" w14:textId="77777777" w:rsidR="00FA702D" w:rsidRPr="008063E5" w:rsidRDefault="00FA702D" w:rsidP="00FA702D">
      <w:pPr>
        <w:widowControl/>
        <w:autoSpaceDE/>
        <w:autoSpaceDN/>
        <w:spacing w:before="100" w:beforeAutospacing="1" w:after="100" w:afterAutospacing="1"/>
        <w:ind w:firstLine="720"/>
        <w:jc w:val="center"/>
        <w:rPr>
          <w:i/>
          <w:iCs/>
          <w:color w:val="000000"/>
          <w:sz w:val="24"/>
          <w:szCs w:val="24"/>
          <w:lang w:val="en-US" w:eastAsia="ru-RU"/>
        </w:rPr>
      </w:pPr>
      <w:r w:rsidRPr="008063E5">
        <w:rPr>
          <w:i/>
          <w:iCs/>
          <w:color w:val="000000"/>
          <w:sz w:val="24"/>
          <w:szCs w:val="24"/>
          <w:lang w:val="en-US" w:eastAsia="ru-RU"/>
        </w:rPr>
        <w:t>"Advertising and public relations"</w:t>
      </w:r>
    </w:p>
    <w:p w14:paraId="21B75755" w14:textId="77777777" w:rsidR="00FA702D" w:rsidRPr="008063E5" w:rsidRDefault="00FA702D" w:rsidP="00FA702D">
      <w:pPr>
        <w:widowControl/>
        <w:autoSpaceDE/>
        <w:autoSpaceDN/>
        <w:spacing w:before="100" w:beforeAutospacing="1" w:after="100" w:afterAutospacing="1"/>
        <w:ind w:firstLine="720"/>
        <w:rPr>
          <w:color w:val="000000"/>
          <w:sz w:val="24"/>
          <w:szCs w:val="24"/>
          <w:lang w:val="en-US" w:eastAsia="ru-RU"/>
        </w:rPr>
      </w:pPr>
      <w:r w:rsidRPr="008063E5">
        <w:rPr>
          <w:b/>
          <w:bCs/>
          <w:color w:val="000000"/>
          <w:sz w:val="24"/>
          <w:szCs w:val="24"/>
          <w:lang w:val="en-US" w:eastAsia="ru-RU"/>
        </w:rPr>
        <w:t>Abstract:</w:t>
      </w:r>
      <w:r w:rsidRPr="008063E5">
        <w:rPr>
          <w:color w:val="000000"/>
          <w:sz w:val="24"/>
          <w:szCs w:val="24"/>
          <w:lang w:val="en-US" w:eastAsia="ru-RU"/>
        </w:rPr>
        <w:t xml:space="preserve"> This article reveals the concept of product placement as a technology for promoting a product in cinema. A brief history of its appearance and development in Russia and the world is told. The main types, advantages and disadvantages of this technology are considered. In addition, the most successful and interesting examples of hidden advertising placement in well-known films and TV series are presented, as well as how it affects the car segment. Using the example of the series «Young Royals», it is analyzed how product placement affects the consumer.</w:t>
      </w:r>
    </w:p>
    <w:p w14:paraId="119E2D60" w14:textId="77777777" w:rsidR="00FA702D" w:rsidRPr="007934EE" w:rsidRDefault="00FA702D" w:rsidP="00FA702D">
      <w:pPr>
        <w:pStyle w:val="a3"/>
        <w:spacing w:before="1"/>
        <w:ind w:left="1193"/>
        <w:jc w:val="both"/>
        <w:rPr>
          <w:lang w:val="en-US"/>
        </w:rPr>
      </w:pPr>
      <w:r w:rsidRPr="007934EE">
        <w:rPr>
          <w:rFonts w:eastAsia="Calibri"/>
          <w:b/>
          <w:bCs/>
          <w:color w:val="000000"/>
          <w:lang w:val="en-US"/>
        </w:rPr>
        <w:t>Keywords:</w:t>
      </w:r>
      <w:r w:rsidRPr="007934EE">
        <w:rPr>
          <w:rFonts w:eastAsia="Calibri"/>
          <w:color w:val="000000"/>
          <w:lang w:val="en-US"/>
        </w:rPr>
        <w:t xml:space="preserve"> product placement, a technology for promoting, cinema, hidden advertising, Young Royals.</w:t>
      </w:r>
    </w:p>
    <w:p w14:paraId="7C3F7903" w14:textId="77777777" w:rsidR="00FA702D" w:rsidRPr="004A66CC" w:rsidRDefault="00FA702D" w:rsidP="00FA702D">
      <w:pPr>
        <w:pStyle w:val="a3"/>
        <w:spacing w:before="2"/>
        <w:rPr>
          <w:sz w:val="16"/>
          <w:lang w:val="en-US"/>
        </w:rPr>
      </w:pPr>
    </w:p>
    <w:p w14:paraId="2A1270B0" w14:textId="77777777" w:rsidR="00FA702D" w:rsidRDefault="00FA702D" w:rsidP="00FA702D">
      <w:pPr>
        <w:pStyle w:val="a3"/>
        <w:spacing w:before="90"/>
        <w:ind w:left="472"/>
      </w:pPr>
      <w:r>
        <w:rPr>
          <w:color w:val="333333"/>
        </w:rPr>
        <w:t>ТЕКСТ</w:t>
      </w:r>
      <w:r>
        <w:rPr>
          <w:color w:val="333333"/>
          <w:spacing w:val="-1"/>
        </w:rPr>
        <w:t xml:space="preserve"> </w:t>
      </w:r>
      <w:r>
        <w:rPr>
          <w:color w:val="333333"/>
        </w:rPr>
        <w:t>работы</w:t>
      </w:r>
    </w:p>
    <w:p w14:paraId="2079C883" w14:textId="77777777" w:rsidR="00FA702D" w:rsidRDefault="00FA702D" w:rsidP="00FA702D">
      <w:pPr>
        <w:pStyle w:val="a3"/>
        <w:ind w:left="704" w:right="346"/>
        <w:jc w:val="center"/>
      </w:pPr>
      <w:r>
        <w:t>Список</w:t>
      </w:r>
      <w:r>
        <w:rPr>
          <w:spacing w:val="-6"/>
        </w:rPr>
        <w:t xml:space="preserve"> </w:t>
      </w:r>
      <w:r>
        <w:t>использованных</w:t>
      </w:r>
      <w:r>
        <w:rPr>
          <w:spacing w:val="-2"/>
        </w:rPr>
        <w:t xml:space="preserve"> </w:t>
      </w:r>
      <w:r>
        <w:t>источников:</w:t>
      </w:r>
    </w:p>
    <w:p w14:paraId="7B0E0262" w14:textId="77777777" w:rsidR="00FA702D" w:rsidRDefault="00FA702D" w:rsidP="00FA702D">
      <w:pPr>
        <w:jc w:val="both"/>
      </w:pPr>
    </w:p>
    <w:p w14:paraId="637E5DAA" w14:textId="77777777" w:rsidR="00FA702D" w:rsidRPr="008063E5" w:rsidRDefault="00FA702D" w:rsidP="00FA702D">
      <w:pPr>
        <w:widowControl/>
        <w:numPr>
          <w:ilvl w:val="0"/>
          <w:numId w:val="1"/>
        </w:numPr>
        <w:shd w:val="clear" w:color="auto" w:fill="FFFFFF"/>
        <w:autoSpaceDE/>
        <w:autoSpaceDN/>
        <w:spacing w:after="160" w:line="259" w:lineRule="auto"/>
        <w:contextualSpacing/>
        <w:rPr>
          <w:color w:val="000000"/>
          <w:sz w:val="24"/>
          <w:szCs w:val="24"/>
          <w:lang w:eastAsia="ru-RU"/>
        </w:rPr>
      </w:pPr>
      <w:r w:rsidRPr="008063E5">
        <w:rPr>
          <w:color w:val="000000"/>
          <w:sz w:val="24"/>
          <w:szCs w:val="24"/>
          <w:lang w:eastAsia="ru-RU"/>
        </w:rPr>
        <w:t>Берёзкина</w:t>
      </w:r>
      <w:r w:rsidRPr="008063E5">
        <w:rPr>
          <w:color w:val="000000"/>
          <w:sz w:val="24"/>
          <w:szCs w:val="24"/>
          <w:lang w:val="en-US" w:eastAsia="ru-RU"/>
        </w:rPr>
        <w:t xml:space="preserve">, </w:t>
      </w:r>
      <w:r w:rsidRPr="008063E5">
        <w:rPr>
          <w:color w:val="000000"/>
          <w:sz w:val="24"/>
          <w:szCs w:val="24"/>
          <w:lang w:eastAsia="ru-RU"/>
        </w:rPr>
        <w:t>О</w:t>
      </w:r>
      <w:r w:rsidRPr="008063E5">
        <w:rPr>
          <w:color w:val="000000"/>
          <w:sz w:val="24"/>
          <w:szCs w:val="24"/>
          <w:lang w:val="en-US" w:eastAsia="ru-RU"/>
        </w:rPr>
        <w:t xml:space="preserve">. </w:t>
      </w:r>
      <w:r w:rsidRPr="008063E5">
        <w:rPr>
          <w:color w:val="000000"/>
          <w:sz w:val="24"/>
          <w:szCs w:val="24"/>
          <w:lang w:eastAsia="ru-RU"/>
        </w:rPr>
        <w:t>П</w:t>
      </w:r>
      <w:r w:rsidRPr="008063E5">
        <w:rPr>
          <w:color w:val="000000"/>
          <w:sz w:val="24"/>
          <w:szCs w:val="24"/>
          <w:lang w:val="en-US" w:eastAsia="ru-RU"/>
        </w:rPr>
        <w:t xml:space="preserve">. Product Placement. </w:t>
      </w:r>
      <w:r w:rsidRPr="008063E5">
        <w:rPr>
          <w:color w:val="000000"/>
          <w:sz w:val="24"/>
          <w:szCs w:val="24"/>
          <w:lang w:eastAsia="ru-RU"/>
        </w:rPr>
        <w:t xml:space="preserve">Технологии скрытой рекламы / </w:t>
      </w:r>
      <w:r w:rsidRPr="008063E5">
        <w:rPr>
          <w:rFonts w:eastAsia="Calibri"/>
          <w:color w:val="000000"/>
          <w:sz w:val="24"/>
          <w:szCs w:val="24"/>
          <w:shd w:val="clear" w:color="auto" w:fill="FFFFFF"/>
        </w:rPr>
        <w:t>Берёзкина О. П.</w:t>
      </w:r>
      <w:r w:rsidRPr="008063E5">
        <w:rPr>
          <w:color w:val="000000"/>
          <w:sz w:val="24"/>
          <w:szCs w:val="24"/>
          <w:lang w:eastAsia="ru-RU"/>
        </w:rPr>
        <w:t xml:space="preserve"> — </w:t>
      </w:r>
      <w:r w:rsidRPr="008063E5">
        <w:rPr>
          <w:rFonts w:eastAsia="Calibri"/>
          <w:color w:val="000000"/>
          <w:sz w:val="24"/>
          <w:szCs w:val="24"/>
        </w:rPr>
        <w:t xml:space="preserve">М.: </w:t>
      </w:r>
      <w:r>
        <w:rPr>
          <w:rFonts w:eastAsia="Calibri"/>
          <w:color w:val="000000"/>
          <w:sz w:val="24"/>
          <w:szCs w:val="24"/>
          <w:shd w:val="clear" w:color="auto" w:fill="FFFFFF"/>
        </w:rPr>
        <w:t>«Питер Пресс», 201</w:t>
      </w:r>
      <w:r w:rsidRPr="008063E5">
        <w:rPr>
          <w:rFonts w:eastAsia="Calibri"/>
          <w:color w:val="000000"/>
          <w:sz w:val="24"/>
          <w:szCs w:val="24"/>
          <w:shd w:val="clear" w:color="auto" w:fill="FFFFFF"/>
        </w:rPr>
        <w:t>9</w:t>
      </w:r>
      <w:r w:rsidRPr="008063E5">
        <w:rPr>
          <w:color w:val="000000"/>
          <w:sz w:val="24"/>
          <w:szCs w:val="24"/>
          <w:lang w:eastAsia="ru-RU"/>
        </w:rPr>
        <w:t>. – С. 12-13, 31</w:t>
      </w:r>
    </w:p>
    <w:p w14:paraId="01DC2A8A" w14:textId="77777777" w:rsidR="00FA702D" w:rsidRDefault="00FA702D" w:rsidP="00FA702D">
      <w:pPr>
        <w:widowControl/>
        <w:numPr>
          <w:ilvl w:val="0"/>
          <w:numId w:val="1"/>
        </w:numPr>
        <w:autoSpaceDE/>
        <w:autoSpaceDN/>
        <w:spacing w:after="160" w:line="259" w:lineRule="auto"/>
        <w:contextualSpacing/>
        <w:rPr>
          <w:rFonts w:eastAsia="Calibri"/>
          <w:sz w:val="24"/>
          <w:szCs w:val="24"/>
        </w:rPr>
      </w:pPr>
      <w:r w:rsidRPr="008063E5">
        <w:rPr>
          <w:rFonts w:eastAsia="Calibri"/>
          <w:sz w:val="24"/>
          <w:szCs w:val="24"/>
        </w:rPr>
        <w:t xml:space="preserve">Киселева, П. А. Product </w:t>
      </w:r>
      <w:proofErr w:type="spellStart"/>
      <w:r w:rsidRPr="008063E5">
        <w:rPr>
          <w:rFonts w:eastAsia="Calibri"/>
          <w:sz w:val="24"/>
          <w:szCs w:val="24"/>
        </w:rPr>
        <w:t>placement</w:t>
      </w:r>
      <w:proofErr w:type="spellEnd"/>
      <w:r w:rsidRPr="008063E5">
        <w:rPr>
          <w:rFonts w:eastAsia="Calibri"/>
          <w:sz w:val="24"/>
          <w:szCs w:val="24"/>
        </w:rPr>
        <w:t xml:space="preserve"> по-русски / К</w:t>
      </w:r>
      <w:r>
        <w:rPr>
          <w:rFonts w:eastAsia="Calibri"/>
          <w:sz w:val="24"/>
          <w:szCs w:val="24"/>
        </w:rPr>
        <w:t>иселева П. А. — М.: Вершина, 201</w:t>
      </w:r>
      <w:r w:rsidRPr="008063E5">
        <w:rPr>
          <w:rFonts w:eastAsia="Calibri"/>
          <w:sz w:val="24"/>
          <w:szCs w:val="24"/>
        </w:rPr>
        <w:t>8. — С. 14-15</w:t>
      </w:r>
    </w:p>
    <w:p w14:paraId="76589332" w14:textId="77777777" w:rsidR="00FA702D" w:rsidRPr="008063E5" w:rsidRDefault="00FA702D" w:rsidP="00FA702D">
      <w:pPr>
        <w:widowControl/>
        <w:numPr>
          <w:ilvl w:val="0"/>
          <w:numId w:val="1"/>
        </w:numPr>
        <w:autoSpaceDE/>
        <w:autoSpaceDN/>
        <w:spacing w:after="160" w:line="259" w:lineRule="auto"/>
        <w:contextualSpacing/>
        <w:rPr>
          <w:rFonts w:eastAsia="Calibri"/>
          <w:sz w:val="24"/>
          <w:szCs w:val="24"/>
        </w:rPr>
        <w:sectPr w:rsidR="00FA702D" w:rsidRPr="008063E5">
          <w:pgSz w:w="11910" w:h="16840"/>
          <w:pgMar w:top="1040" w:right="1020" w:bottom="280" w:left="660" w:header="720" w:footer="720" w:gutter="0"/>
          <w:cols w:space="720"/>
        </w:sectPr>
      </w:pPr>
      <w:r w:rsidRPr="008063E5">
        <w:rPr>
          <w:rFonts w:eastAsia="Calibri"/>
          <w:sz w:val="24"/>
          <w:szCs w:val="24"/>
        </w:rPr>
        <w:t xml:space="preserve">Николай Большаков, Что такое </w:t>
      </w:r>
      <w:proofErr w:type="spellStart"/>
      <w:r w:rsidRPr="008063E5">
        <w:rPr>
          <w:rFonts w:eastAsia="Calibri"/>
          <w:sz w:val="24"/>
          <w:szCs w:val="24"/>
        </w:rPr>
        <w:t>продакт-плейсмент</w:t>
      </w:r>
      <w:proofErr w:type="spellEnd"/>
      <w:r w:rsidRPr="008063E5">
        <w:rPr>
          <w:rFonts w:eastAsia="Calibri"/>
          <w:sz w:val="24"/>
          <w:szCs w:val="24"/>
        </w:rPr>
        <w:t xml:space="preserve"> и эффективно ли его использовать </w:t>
      </w:r>
      <w:r w:rsidRPr="008063E5">
        <w:rPr>
          <w:rFonts w:eastAsia="Calibri"/>
          <w:color w:val="000000"/>
          <w:sz w:val="24"/>
          <w:szCs w:val="24"/>
        </w:rPr>
        <w:t xml:space="preserve">[Электронный ресурс] / </w:t>
      </w:r>
      <w:r w:rsidRPr="008063E5">
        <w:rPr>
          <w:rFonts w:eastAsia="Calibri"/>
          <w:color w:val="000000"/>
          <w:sz w:val="24"/>
          <w:szCs w:val="24"/>
          <w:lang w:val="en-US"/>
        </w:rPr>
        <w:t>C</w:t>
      </w:r>
      <w:proofErr w:type="spellStart"/>
      <w:r w:rsidRPr="008063E5">
        <w:rPr>
          <w:rFonts w:eastAsia="Calibri"/>
          <w:color w:val="000000"/>
          <w:sz w:val="24"/>
          <w:szCs w:val="24"/>
        </w:rPr>
        <w:t>alltouch</w:t>
      </w:r>
      <w:proofErr w:type="spellEnd"/>
      <w:r w:rsidRPr="008063E5">
        <w:rPr>
          <w:rFonts w:eastAsia="Calibri"/>
          <w:color w:val="000000"/>
          <w:sz w:val="24"/>
          <w:szCs w:val="24"/>
        </w:rPr>
        <w:t xml:space="preserve"> </w:t>
      </w:r>
      <w:r w:rsidRPr="008063E5">
        <w:rPr>
          <w:rFonts w:eastAsia="Calibri"/>
          <w:color w:val="000000"/>
          <w:sz w:val="24"/>
          <w:szCs w:val="24"/>
          <w:lang w:val="en-US"/>
        </w:rPr>
        <w:t>B</w:t>
      </w:r>
      <w:proofErr w:type="spellStart"/>
      <w:r w:rsidRPr="008063E5">
        <w:rPr>
          <w:rFonts w:eastAsia="Calibri"/>
          <w:color w:val="000000"/>
          <w:sz w:val="24"/>
          <w:szCs w:val="24"/>
        </w:rPr>
        <w:t>log</w:t>
      </w:r>
      <w:proofErr w:type="spellEnd"/>
      <w:r w:rsidRPr="008063E5">
        <w:rPr>
          <w:rFonts w:eastAsia="Calibri"/>
          <w:color w:val="000000"/>
          <w:sz w:val="24"/>
          <w:szCs w:val="24"/>
        </w:rPr>
        <w:t xml:space="preserve">, 02.07.2020 - Режим доступа: </w:t>
      </w:r>
      <w:hyperlink r:id="rId5" w:history="1">
        <w:r w:rsidRPr="008063E5">
          <w:rPr>
            <w:rFonts w:eastAsia="Calibri"/>
            <w:color w:val="0000FF"/>
            <w:sz w:val="24"/>
            <w:szCs w:val="24"/>
            <w:u w:val="single"/>
          </w:rPr>
          <w:t>https://blog.calltouch.ru/chto-takoe-prodakt-plejsment-i-effektivno-li-ego-ispolzovat/</w:t>
        </w:r>
      </w:hyperlink>
      <w:r w:rsidRPr="008063E5">
        <w:rPr>
          <w:rFonts w:eastAsia="Calibri"/>
          <w:color w:val="000000"/>
          <w:sz w:val="24"/>
          <w:szCs w:val="24"/>
        </w:rPr>
        <w:t xml:space="preserve"> (дата обращения 17</w:t>
      </w:r>
      <w:r>
        <w:rPr>
          <w:rFonts w:eastAsia="Calibri"/>
          <w:color w:val="000000"/>
          <w:sz w:val="24"/>
          <w:szCs w:val="24"/>
        </w:rPr>
        <w:t>.04.2022</w:t>
      </w:r>
      <w:r w:rsidRPr="008063E5">
        <w:rPr>
          <w:rFonts w:eastAsia="Calibri"/>
          <w:color w:val="000000"/>
          <w:sz w:val="24"/>
          <w:szCs w:val="24"/>
        </w:rPr>
        <w:t>)</w:t>
      </w:r>
    </w:p>
    <w:p w14:paraId="68CC6901" w14:textId="77777777" w:rsidR="00C43B45" w:rsidRDefault="00C43B45"/>
    <w:sectPr w:rsidR="00C43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0619"/>
    <w:multiLevelType w:val="hybridMultilevel"/>
    <w:tmpl w:val="59487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5824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81"/>
    <w:rsid w:val="00C43B45"/>
    <w:rsid w:val="00E56A81"/>
    <w:rsid w:val="00FA70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B171D-5104-4905-A906-BD0263AD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702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1"/>
    <w:qFormat/>
    <w:rsid w:val="00FA702D"/>
    <w:pPr>
      <w:ind w:left="47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A702D"/>
    <w:rPr>
      <w:rFonts w:ascii="Times New Roman" w:eastAsia="Times New Roman" w:hAnsi="Times New Roman" w:cs="Times New Roman"/>
      <w:b/>
      <w:bCs/>
      <w:kern w:val="0"/>
      <w:sz w:val="24"/>
      <w:szCs w:val="24"/>
      <w14:ligatures w14:val="none"/>
    </w:rPr>
  </w:style>
  <w:style w:type="paragraph" w:styleId="a3">
    <w:name w:val="Body Text"/>
    <w:basedOn w:val="a"/>
    <w:link w:val="a4"/>
    <w:uiPriority w:val="1"/>
    <w:qFormat/>
    <w:rsid w:val="00FA702D"/>
    <w:rPr>
      <w:sz w:val="24"/>
      <w:szCs w:val="24"/>
    </w:rPr>
  </w:style>
  <w:style w:type="character" w:customStyle="1" w:styleId="a4">
    <w:name w:val="Основной текст Знак"/>
    <w:basedOn w:val="a0"/>
    <w:link w:val="a3"/>
    <w:uiPriority w:val="1"/>
    <w:rsid w:val="00FA702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calltouch.ru/chto-takoe-prodakt-plejsment-i-effektivno-li-ego-ispolzov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Мазурчук Тимофей Михайлович</dc:creator>
  <cp:keywords/>
  <dc:description/>
  <cp:lastModifiedBy>Мазурчук Тимофей Михайлович</cp:lastModifiedBy>
  <cp:revision>2</cp:revision>
  <dcterms:created xsi:type="dcterms:W3CDTF">2023-03-23T07:59:00Z</dcterms:created>
  <dcterms:modified xsi:type="dcterms:W3CDTF">2023-03-23T07:59:00Z</dcterms:modified>
</cp:coreProperties>
</file>