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FAE02" w14:textId="77777777" w:rsidR="00B24A80" w:rsidRPr="00EF2137" w:rsidRDefault="00A71F06" w:rsidP="00A71F06">
      <w:pPr>
        <w:pStyle w:val="a3"/>
        <w:ind w:right="-850"/>
        <w:rPr>
          <w:rFonts w:ascii="Arial" w:hAnsi="Arial" w:cs="Arial"/>
          <w:color w:val="2E74B5" w:themeColor="accent1" w:themeShade="BF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47C30F08" wp14:editId="6698167C">
            <wp:simplePos x="0" y="0"/>
            <wp:positionH relativeFrom="column">
              <wp:posOffset>-1080135</wp:posOffset>
            </wp:positionH>
            <wp:positionV relativeFrom="paragraph">
              <wp:posOffset>0</wp:posOffset>
            </wp:positionV>
            <wp:extent cx="8166735" cy="2457450"/>
            <wp:effectExtent l="0" t="0" r="12065" b="6350"/>
            <wp:wrapNone/>
            <wp:docPr id="1" name="Рисунок 1" descr="Image result for digital innov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gital innovati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73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A80" w:rsidRPr="00EF2137">
        <w:rPr>
          <w:rFonts w:ascii="Arial" w:hAnsi="Arial" w:cs="Arial"/>
          <w:color w:val="2E74B5" w:themeColor="accent1" w:themeShade="BF"/>
        </w:rPr>
        <w:t xml:space="preserve"> </w:t>
      </w:r>
    </w:p>
    <w:p w14:paraId="60D3664E" w14:textId="77777777" w:rsidR="00A71F06" w:rsidRDefault="00A71F06" w:rsidP="00A71F06">
      <w:pPr>
        <w:pStyle w:val="a3"/>
        <w:rPr>
          <w:color w:val="1F4E79" w:themeColor="accent1" w:themeShade="80"/>
          <w:sz w:val="40"/>
        </w:rPr>
      </w:pPr>
    </w:p>
    <w:p w14:paraId="2908A789" w14:textId="77777777" w:rsidR="00A71F06" w:rsidRDefault="001D79CF" w:rsidP="001D79CF">
      <w:pPr>
        <w:pStyle w:val="a3"/>
        <w:ind w:left="3544"/>
        <w:jc w:val="center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  <w:lang w:bidi="ar-BH"/>
        </w:rPr>
        <w:t>D</w:t>
      </w:r>
      <w:r w:rsidR="00A71F06">
        <w:rPr>
          <w:rFonts w:ascii="Arial" w:hAnsi="Arial" w:cs="Arial"/>
          <w:color w:val="2E74B5" w:themeColor="accent1" w:themeShade="BF"/>
        </w:rPr>
        <w:t>igital</w:t>
      </w:r>
      <w:r w:rsidR="00A71F06" w:rsidRPr="00EF2137">
        <w:rPr>
          <w:rFonts w:ascii="Arial" w:hAnsi="Arial" w:cs="Arial"/>
          <w:color w:val="2E74B5" w:themeColor="accent1" w:themeShade="BF"/>
        </w:rPr>
        <w:t xml:space="preserve"> </w:t>
      </w:r>
      <w:r>
        <w:rPr>
          <w:rFonts w:ascii="Arial" w:hAnsi="Arial" w:cs="Arial"/>
          <w:color w:val="2E74B5" w:themeColor="accent1" w:themeShade="BF"/>
        </w:rPr>
        <w:t>I</w:t>
      </w:r>
      <w:r w:rsidR="00A71F06">
        <w:rPr>
          <w:rFonts w:ascii="Arial" w:hAnsi="Arial" w:cs="Arial"/>
          <w:color w:val="2E74B5" w:themeColor="accent1" w:themeShade="BF"/>
        </w:rPr>
        <w:t>nnovations</w:t>
      </w:r>
      <w:r w:rsidR="0059585A">
        <w:rPr>
          <w:rFonts w:ascii="Arial" w:hAnsi="Arial" w:cs="Arial"/>
          <w:color w:val="2E74B5" w:themeColor="accent1" w:themeShade="BF"/>
        </w:rPr>
        <w:t xml:space="preserve"> &amp; Global Business </w:t>
      </w:r>
    </w:p>
    <w:p w14:paraId="4C100D82" w14:textId="77777777" w:rsidR="0059585A" w:rsidRPr="00B02245" w:rsidRDefault="0059585A" w:rsidP="0059585A"/>
    <w:p w14:paraId="1EE30CCB" w14:textId="37549EA2" w:rsidR="00A71F06" w:rsidRPr="0005701F" w:rsidRDefault="00A71F06" w:rsidP="00A71F06">
      <w:pPr>
        <w:pStyle w:val="a3"/>
        <w:jc w:val="center"/>
        <w:rPr>
          <w:color w:val="1F4E79" w:themeColor="accent1" w:themeShade="80"/>
          <w:sz w:val="24"/>
        </w:rPr>
      </w:pPr>
      <w:r w:rsidRPr="00015972">
        <w:rPr>
          <w:color w:val="1F4E79" w:themeColor="accent1" w:themeShade="80"/>
          <w:sz w:val="24"/>
        </w:rPr>
        <w:t xml:space="preserve">                                                                                  </w:t>
      </w:r>
      <w:r w:rsidR="0059585A" w:rsidRPr="00B02245">
        <w:rPr>
          <w:color w:val="1F4E79" w:themeColor="accent1" w:themeShade="80"/>
          <w:sz w:val="24"/>
        </w:rPr>
        <w:t>12</w:t>
      </w:r>
      <w:r w:rsidRPr="00B02245">
        <w:rPr>
          <w:color w:val="1F4E79" w:themeColor="accent1" w:themeShade="80"/>
          <w:sz w:val="24"/>
        </w:rPr>
        <w:t xml:space="preserve"> </w:t>
      </w:r>
      <w:r w:rsidR="0059585A">
        <w:rPr>
          <w:color w:val="1F4E79" w:themeColor="accent1" w:themeShade="80"/>
          <w:sz w:val="24"/>
          <w:lang w:val="ru-RU"/>
        </w:rPr>
        <w:t>ноября</w:t>
      </w:r>
      <w:r w:rsidR="0059585A" w:rsidRPr="00B02245">
        <w:rPr>
          <w:color w:val="1F4E79" w:themeColor="accent1" w:themeShade="80"/>
          <w:sz w:val="24"/>
        </w:rPr>
        <w:t xml:space="preserve"> </w:t>
      </w:r>
      <w:r w:rsidRPr="00B02245">
        <w:rPr>
          <w:color w:val="1F4E79" w:themeColor="accent1" w:themeShade="80"/>
          <w:sz w:val="24"/>
        </w:rPr>
        <w:t>20</w:t>
      </w:r>
      <w:r w:rsidR="0059585A" w:rsidRPr="00B02245">
        <w:rPr>
          <w:color w:val="1F4E79" w:themeColor="accent1" w:themeShade="80"/>
          <w:sz w:val="24"/>
        </w:rPr>
        <w:t>20</w:t>
      </w:r>
      <w:r w:rsidRPr="00B02245">
        <w:rPr>
          <w:color w:val="1F4E79" w:themeColor="accent1" w:themeShade="80"/>
          <w:sz w:val="24"/>
        </w:rPr>
        <w:t xml:space="preserve"> </w:t>
      </w:r>
      <w:r w:rsidRPr="00A71F06">
        <w:rPr>
          <w:color w:val="1F4E79" w:themeColor="accent1" w:themeShade="80"/>
          <w:sz w:val="24"/>
          <w:lang w:val="ru-RU"/>
        </w:rPr>
        <w:t>г</w:t>
      </w:r>
      <w:r w:rsidRPr="00B02245">
        <w:rPr>
          <w:color w:val="1F4E79" w:themeColor="accent1" w:themeShade="80"/>
          <w:sz w:val="24"/>
        </w:rPr>
        <w:t>.,</w:t>
      </w:r>
      <w:r w:rsidRPr="0005701F">
        <w:rPr>
          <w:color w:val="1F4E79" w:themeColor="accent1" w:themeShade="80"/>
          <w:sz w:val="24"/>
        </w:rPr>
        <w:t xml:space="preserve"> </w:t>
      </w:r>
      <w:r w:rsidRPr="00A71F06">
        <w:rPr>
          <w:color w:val="1F4E79" w:themeColor="accent1" w:themeShade="80"/>
          <w:sz w:val="24"/>
          <w:lang w:val="ru-RU"/>
        </w:rPr>
        <w:t>Москва</w:t>
      </w:r>
    </w:p>
    <w:p w14:paraId="076E960D" w14:textId="77777777" w:rsidR="00B24A80" w:rsidRPr="0005701F" w:rsidRDefault="00B24A80" w:rsidP="00B24A80"/>
    <w:p w14:paraId="387F1D15" w14:textId="77777777" w:rsidR="00015972" w:rsidRPr="0005701F" w:rsidRDefault="00015972" w:rsidP="00015972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14:paraId="7F8B767B" w14:textId="77777777" w:rsidR="0059585A" w:rsidRPr="0005701F" w:rsidRDefault="0059585A" w:rsidP="00015972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14:paraId="244D544E" w14:textId="77777777" w:rsidR="0059585A" w:rsidRPr="0005701F" w:rsidRDefault="0059585A" w:rsidP="00015972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14:paraId="45A8057C" w14:textId="76F08424" w:rsidR="0059585A" w:rsidRPr="0005701F" w:rsidRDefault="00BA7AEF" w:rsidP="00015972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4D5BCEF" wp14:editId="57D58D6C">
            <wp:simplePos x="0" y="0"/>
            <wp:positionH relativeFrom="column">
              <wp:posOffset>4005097</wp:posOffset>
            </wp:positionH>
            <wp:positionV relativeFrom="paragraph">
              <wp:posOffset>101913</wp:posOffset>
            </wp:positionV>
            <wp:extent cx="2510155" cy="797560"/>
            <wp:effectExtent l="0" t="0" r="4445" b="0"/>
            <wp:wrapThrough wrapText="bothSides">
              <wp:wrapPolygon edited="0">
                <wp:start x="0" y="0"/>
                <wp:lineTo x="0" y="20637"/>
                <wp:lineTo x="21420" y="20637"/>
                <wp:lineTo x="21420" y="0"/>
                <wp:lineTo x="0" y="0"/>
              </wp:wrapPolygon>
            </wp:wrapThrough>
            <wp:docPr id="2" name="Рисунок 1" descr="Macintosh HD:Users:user:Desktop:0b3e553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user:Desktop:0b3e5539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0" t="29090" r="6386" b="32364"/>
                    <a:stretch/>
                  </pic:blipFill>
                  <pic:spPr bwMode="auto">
                    <a:xfrm>
                      <a:off x="0" y="0"/>
                      <a:ext cx="251015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970106" w14:textId="46599D33" w:rsidR="00AE63D5" w:rsidRPr="0005701F" w:rsidRDefault="00025B61" w:rsidP="00025B61">
      <w:pPr>
        <w:rPr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852F064" wp14:editId="50DD1BBF">
            <wp:extent cx="2233145" cy="738835"/>
            <wp:effectExtent l="0" t="0" r="0" b="4445"/>
            <wp:docPr id="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554732" cy="845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F28" w:rsidRPr="0005701F">
        <w:rPr>
          <w:sz w:val="28"/>
          <w:szCs w:val="28"/>
          <w:lang w:val="ru-RU"/>
        </w:rPr>
        <w:t xml:space="preserve"> </w:t>
      </w:r>
    </w:p>
    <w:p w14:paraId="1BED7275" w14:textId="77777777" w:rsidR="00BA7AEF" w:rsidRDefault="00BA7AEF" w:rsidP="00025B61">
      <w:pPr>
        <w:rPr>
          <w:rFonts w:ascii="Times New Roman" w:eastAsia="Times New Roman" w:hAnsi="Times New Roman" w:cs="Times New Roman"/>
          <w:color w:val="333333"/>
          <w:shd w:val="clear" w:color="auto" w:fill="FFFFFF"/>
          <w:lang w:val="ru-RU" w:eastAsia="ru-RU"/>
        </w:rPr>
      </w:pPr>
    </w:p>
    <w:p w14:paraId="669B2CD6" w14:textId="43720D6C" w:rsidR="00025B61" w:rsidRPr="00025B61" w:rsidRDefault="00025B61" w:rsidP="00025B61">
      <w:pPr>
        <w:jc w:val="center"/>
        <w:rPr>
          <w:rFonts w:ascii="Times New Roman" w:hAnsi="Times New Roman" w:cs="Times New Roman"/>
          <w:lang w:val="ru-RU"/>
        </w:rPr>
      </w:pPr>
      <w:r w:rsidRPr="00025B61">
        <w:rPr>
          <w:rFonts w:ascii="Times New Roman" w:hAnsi="Times New Roman" w:cs="Times New Roman"/>
          <w:lang w:val="ru-RU"/>
        </w:rPr>
        <w:t xml:space="preserve">Международный центр научной и технической информации (МЦНТИ) </w:t>
      </w:r>
    </w:p>
    <w:p w14:paraId="1E175016" w14:textId="02671072" w:rsidR="00025B61" w:rsidRPr="00025B61" w:rsidRDefault="000025DB" w:rsidP="000025DB">
      <w:pPr>
        <w:keepNext/>
        <w:jc w:val="center"/>
        <w:outlineLvl w:val="0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Институт мировой экономики и бизнеса (ИМЭБ) РУДН</w:t>
      </w:r>
    </w:p>
    <w:p w14:paraId="509E0086" w14:textId="77777777" w:rsidR="00025B61" w:rsidRPr="00AE63D5" w:rsidRDefault="00025B61" w:rsidP="00025B61">
      <w:pPr>
        <w:spacing w:before="120" w:after="120"/>
        <w:jc w:val="center"/>
        <w:rPr>
          <w:rFonts w:ascii="Times New Roman" w:hAnsi="Times New Roman" w:cs="Times New Roman"/>
          <w:lang w:val="ru-RU"/>
        </w:rPr>
      </w:pPr>
      <w:r w:rsidRPr="00AE63D5">
        <w:rPr>
          <w:rFonts w:ascii="Times New Roman" w:hAnsi="Times New Roman" w:cs="Times New Roman"/>
          <w:lang w:val="ru-RU"/>
        </w:rPr>
        <w:t>приглашают Вас принять участие в</w:t>
      </w:r>
    </w:p>
    <w:p w14:paraId="0599CF86" w14:textId="42510B17" w:rsidR="0059585A" w:rsidRDefault="0059585A" w:rsidP="0059585A">
      <w:pPr>
        <w:keepNext/>
        <w:jc w:val="center"/>
        <w:outlineLvl w:val="0"/>
        <w:rPr>
          <w:rFonts w:ascii="Times New Roman" w:hAnsi="Times New Roman"/>
          <w:bCs/>
          <w:kern w:val="32"/>
          <w:lang w:val="ru-RU"/>
        </w:rPr>
      </w:pPr>
      <w:r w:rsidRPr="00025B61">
        <w:rPr>
          <w:rFonts w:ascii="Times New Roman" w:hAnsi="Times New Roman"/>
          <w:bCs/>
          <w:kern w:val="32"/>
        </w:rPr>
        <w:t>VII</w:t>
      </w:r>
      <w:r w:rsidRPr="00025B61">
        <w:rPr>
          <w:rFonts w:ascii="Times New Roman" w:hAnsi="Times New Roman"/>
          <w:bCs/>
          <w:kern w:val="32"/>
          <w:lang w:val="ru-RU"/>
        </w:rPr>
        <w:t xml:space="preserve"> Международн</w:t>
      </w:r>
      <w:r w:rsidR="00025B61">
        <w:rPr>
          <w:rFonts w:ascii="Times New Roman" w:hAnsi="Times New Roman"/>
          <w:bCs/>
          <w:kern w:val="32"/>
          <w:lang w:val="ru-RU"/>
        </w:rPr>
        <w:t>ой</w:t>
      </w:r>
      <w:r w:rsidRPr="00025B61">
        <w:rPr>
          <w:rFonts w:ascii="Times New Roman" w:hAnsi="Times New Roman"/>
          <w:bCs/>
          <w:kern w:val="32"/>
          <w:lang w:val="ru-RU"/>
        </w:rPr>
        <w:t xml:space="preserve"> научно-практическ</w:t>
      </w:r>
      <w:r w:rsidR="00025B61">
        <w:rPr>
          <w:rFonts w:ascii="Times New Roman" w:hAnsi="Times New Roman"/>
          <w:bCs/>
          <w:kern w:val="32"/>
          <w:lang w:val="ru-RU"/>
        </w:rPr>
        <w:t>ой</w:t>
      </w:r>
      <w:r w:rsidRPr="00025B61">
        <w:rPr>
          <w:rFonts w:ascii="Times New Roman" w:hAnsi="Times New Roman"/>
          <w:bCs/>
          <w:kern w:val="32"/>
          <w:lang w:val="ru-RU"/>
        </w:rPr>
        <w:t xml:space="preserve"> конференци</w:t>
      </w:r>
      <w:r w:rsidR="00025B61">
        <w:rPr>
          <w:rFonts w:ascii="Times New Roman" w:hAnsi="Times New Roman"/>
          <w:bCs/>
          <w:kern w:val="32"/>
          <w:lang w:val="ru-RU"/>
        </w:rPr>
        <w:t>и</w:t>
      </w:r>
    </w:p>
    <w:p w14:paraId="3A233730" w14:textId="77777777" w:rsidR="000025DB" w:rsidRPr="00025B61" w:rsidRDefault="000025DB" w:rsidP="0059585A">
      <w:pPr>
        <w:keepNext/>
        <w:jc w:val="center"/>
        <w:outlineLvl w:val="0"/>
        <w:rPr>
          <w:rFonts w:ascii="Times New Roman" w:hAnsi="Times New Roman"/>
          <w:bCs/>
          <w:kern w:val="32"/>
          <w:lang w:val="ru-RU"/>
        </w:rPr>
      </w:pPr>
    </w:p>
    <w:p w14:paraId="78BAE8B8" w14:textId="77777777" w:rsidR="0059585A" w:rsidRPr="00025B61" w:rsidRDefault="0059585A" w:rsidP="0059585A">
      <w:pPr>
        <w:keepNext/>
        <w:jc w:val="center"/>
        <w:outlineLvl w:val="0"/>
        <w:rPr>
          <w:rFonts w:ascii="Times New Roman" w:hAnsi="Times New Roman"/>
          <w:bCs/>
          <w:kern w:val="32"/>
          <w:lang w:val="ru-RU"/>
        </w:rPr>
      </w:pPr>
      <w:r w:rsidRPr="00025B61">
        <w:rPr>
          <w:rFonts w:ascii="Times New Roman" w:hAnsi="Times New Roman"/>
          <w:bCs/>
          <w:kern w:val="32"/>
          <w:lang w:val="ru-RU"/>
        </w:rPr>
        <w:t>«</w:t>
      </w:r>
      <w:r w:rsidRPr="00025B61">
        <w:rPr>
          <w:rFonts w:ascii="Times New Roman" w:hAnsi="Times New Roman"/>
          <w:b/>
          <w:bCs/>
          <w:kern w:val="32"/>
          <w:lang w:val="ru-RU"/>
        </w:rPr>
        <w:t>Цифровые инновации и глобальный бизнес в условиях новых вызовов</w:t>
      </w:r>
      <w:r w:rsidRPr="00025B61">
        <w:rPr>
          <w:rFonts w:ascii="Times New Roman" w:hAnsi="Times New Roman"/>
          <w:bCs/>
          <w:kern w:val="32"/>
          <w:lang w:val="ru-RU"/>
        </w:rPr>
        <w:t>»</w:t>
      </w:r>
    </w:p>
    <w:p w14:paraId="7CAE517F" w14:textId="1F76C4CF" w:rsidR="0059585A" w:rsidRDefault="00025B61" w:rsidP="00AE63D5">
      <w:pPr>
        <w:spacing w:before="120" w:after="120"/>
        <w:jc w:val="center"/>
        <w:rPr>
          <w:rFonts w:ascii="Times New Roman" w:eastAsia="Times New Roman" w:hAnsi="Times New Roman" w:cs="Times New Roman"/>
          <w:color w:val="333333"/>
          <w:lang w:val="ru-RU" w:eastAsia="ru-RU"/>
        </w:rPr>
      </w:pPr>
      <w:r w:rsidRPr="00025B61">
        <w:rPr>
          <w:rFonts w:ascii="Times New Roman" w:eastAsia="Times New Roman" w:hAnsi="Times New Roman" w:cs="Times New Roman"/>
          <w:color w:val="333333"/>
          <w:lang w:val="ru-RU" w:eastAsia="ru-RU"/>
        </w:rPr>
        <w:t>12 ноября 2020 года</w:t>
      </w:r>
    </w:p>
    <w:p w14:paraId="3F2E9194" w14:textId="13513C63" w:rsidR="00025B61" w:rsidRPr="00025B61" w:rsidRDefault="00025B61" w:rsidP="00025B61">
      <w:pPr>
        <w:tabs>
          <w:tab w:val="left" w:pos="4103"/>
        </w:tabs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(г. Москва, штаб-квартира МЦНТИ и онлайн на </w:t>
      </w:r>
      <w:r w:rsidR="000E0BA6">
        <w:rPr>
          <w:rFonts w:ascii="Times New Roman" w:hAnsi="Times New Roman" w:cs="Times New Roman"/>
          <w:lang w:val="ru-RU"/>
        </w:rPr>
        <w:t>ц</w:t>
      </w:r>
      <w:r w:rsidRPr="00025B61">
        <w:rPr>
          <w:rFonts w:ascii="Times New Roman" w:hAnsi="Times New Roman" w:cs="Times New Roman"/>
          <w:lang w:val="ru-RU"/>
        </w:rPr>
        <w:t>ифров</w:t>
      </w:r>
      <w:r w:rsidR="000E0BA6">
        <w:rPr>
          <w:rFonts w:ascii="Times New Roman" w:hAnsi="Times New Roman" w:cs="Times New Roman"/>
          <w:lang w:val="ru-RU"/>
        </w:rPr>
        <w:t>ой</w:t>
      </w:r>
      <w:r w:rsidRPr="00025B61">
        <w:rPr>
          <w:rFonts w:ascii="Times New Roman" w:hAnsi="Times New Roman" w:cs="Times New Roman"/>
          <w:lang w:val="ru-RU"/>
        </w:rPr>
        <w:t xml:space="preserve"> платформ</w:t>
      </w:r>
      <w:r w:rsidR="000E0BA6">
        <w:rPr>
          <w:rFonts w:ascii="Times New Roman" w:hAnsi="Times New Roman" w:cs="Times New Roman"/>
          <w:lang w:val="ru-RU"/>
        </w:rPr>
        <w:t>е</w:t>
      </w:r>
      <w:r w:rsidRPr="00025B61">
        <w:rPr>
          <w:rFonts w:ascii="Times New Roman" w:hAnsi="Times New Roman" w:cs="Times New Roman"/>
          <w:lang w:val="ru-RU"/>
        </w:rPr>
        <w:t xml:space="preserve"> ZOOM)</w:t>
      </w:r>
    </w:p>
    <w:p w14:paraId="12D2E1D6" w14:textId="77777777" w:rsidR="00025B61" w:rsidRPr="00025B61" w:rsidRDefault="00025B61" w:rsidP="00025B61">
      <w:pPr>
        <w:jc w:val="center"/>
        <w:rPr>
          <w:rFonts w:ascii="Times New Roman" w:hAnsi="Times New Roman"/>
          <w:lang w:val="ru-RU"/>
        </w:rPr>
      </w:pPr>
    </w:p>
    <w:p w14:paraId="46797D95" w14:textId="77777777" w:rsidR="00015972" w:rsidRPr="00025B61" w:rsidRDefault="00015972" w:rsidP="001D79CF">
      <w:pPr>
        <w:shd w:val="clear" w:color="auto" w:fill="FFFFFF"/>
        <w:ind w:firstLine="709"/>
        <w:jc w:val="lowKashida"/>
        <w:rPr>
          <w:rFonts w:ascii="Times New Roman" w:eastAsia="Times New Roman" w:hAnsi="Times New Roman" w:cs="Times New Roman"/>
          <w:color w:val="333333"/>
          <w:lang w:val="ru-RU" w:eastAsia="ru-RU"/>
        </w:rPr>
      </w:pPr>
      <w:r w:rsidRPr="00025B61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 </w:t>
      </w:r>
      <w:r w:rsidR="0059585A" w:rsidRPr="00025B61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По итогам конференции </w:t>
      </w:r>
      <w:r w:rsidR="0059585A" w:rsidRPr="00025B61"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– </w:t>
      </w:r>
      <w:r w:rsidRPr="00025B61">
        <w:rPr>
          <w:rFonts w:ascii="Times New Roman" w:eastAsia="Times New Roman" w:hAnsi="Times New Roman" w:cs="Times New Roman"/>
          <w:color w:val="333333"/>
          <w:lang w:val="ru-RU" w:eastAsia="ru-RU"/>
        </w:rPr>
        <w:t>публикаци</w:t>
      </w:r>
      <w:r w:rsidR="0059585A" w:rsidRPr="00025B61">
        <w:rPr>
          <w:rFonts w:ascii="Times New Roman" w:eastAsia="Times New Roman" w:hAnsi="Times New Roman" w:cs="Times New Roman"/>
          <w:color w:val="333333"/>
          <w:lang w:val="ru-RU" w:eastAsia="ru-RU"/>
        </w:rPr>
        <w:t>я</w:t>
      </w:r>
      <w:r w:rsidRPr="00025B61"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 статей и выступления с докладом</w:t>
      </w:r>
      <w:r w:rsidR="001D79CF" w:rsidRPr="00025B61">
        <w:rPr>
          <w:rFonts w:ascii="Times New Roman" w:eastAsia="Times New Roman" w:hAnsi="Times New Roman" w:cs="Times New Roman"/>
          <w:color w:val="333333"/>
          <w:lang w:val="ru-RU" w:eastAsia="ru-RU"/>
        </w:rPr>
        <w:t>.</w:t>
      </w:r>
    </w:p>
    <w:p w14:paraId="3DD38E20" w14:textId="77777777" w:rsidR="001D79CF" w:rsidRPr="00025B61" w:rsidRDefault="001D79CF" w:rsidP="001D79CF">
      <w:pPr>
        <w:shd w:val="clear" w:color="auto" w:fill="FFFFFF"/>
        <w:ind w:firstLine="709"/>
        <w:jc w:val="lowKashida"/>
        <w:rPr>
          <w:rFonts w:ascii="Times New Roman" w:eastAsia="Times New Roman" w:hAnsi="Times New Roman" w:cs="Times New Roman"/>
          <w:color w:val="333333"/>
          <w:lang w:val="ru-RU" w:eastAsia="ru-RU"/>
        </w:rPr>
      </w:pPr>
    </w:p>
    <w:p w14:paraId="78004906" w14:textId="369F575B" w:rsidR="0059585A" w:rsidRPr="000E0BA6" w:rsidRDefault="00015972" w:rsidP="0059585A">
      <w:pPr>
        <w:ind w:firstLine="709"/>
        <w:jc w:val="both"/>
        <w:rPr>
          <w:rFonts w:ascii="Times New Roman" w:hAnsi="Times New Roman"/>
          <w:lang w:val="ru-RU"/>
        </w:rPr>
      </w:pPr>
      <w:r w:rsidRPr="000E0BA6">
        <w:rPr>
          <w:rFonts w:ascii="Times New Roman" w:eastAsia="Times New Roman" w:hAnsi="Times New Roman" w:cs="Times New Roman"/>
          <w:color w:val="333333"/>
          <w:lang w:val="ru-RU" w:eastAsia="ru-RU"/>
        </w:rPr>
        <w:t> </w:t>
      </w:r>
      <w:r w:rsidR="0059585A" w:rsidRPr="000E0BA6">
        <w:rPr>
          <w:rFonts w:ascii="Times New Roman" w:hAnsi="Times New Roman"/>
          <w:lang w:val="ru-RU"/>
        </w:rPr>
        <w:t>Пандемия нанесла серьезный удар глобальной экономике в масштабах планеты. Под угрозу поставлены факторы международного экономического развития – интеграция, кооперация и даже международное разделение труда. Прослеживается в отдельных случаях переход от глобализации к регионализации и протекционизму. Сбои международных поставок товаров и оказания услуг, разбалансировка мировых сырьевых рынков, затруднения прямого и портфельного инвестирования требуют новых решений и координационных усилий в области цифровизации.</w:t>
      </w:r>
    </w:p>
    <w:p w14:paraId="3DFE5E7F" w14:textId="77777777" w:rsidR="0059585A" w:rsidRPr="000E0BA6" w:rsidRDefault="0059585A" w:rsidP="0059585A">
      <w:pPr>
        <w:ind w:firstLine="709"/>
        <w:jc w:val="both"/>
        <w:rPr>
          <w:rFonts w:ascii="Times New Roman" w:hAnsi="Times New Roman"/>
          <w:lang w:val="ru-RU"/>
        </w:rPr>
      </w:pPr>
      <w:r w:rsidRPr="000E0BA6">
        <w:rPr>
          <w:rFonts w:ascii="Times New Roman" w:hAnsi="Times New Roman"/>
          <w:lang w:val="ru-RU"/>
        </w:rPr>
        <w:t xml:space="preserve">Бум спроса на цифровые технологии – новая глобальная реалия. Рост потребности в цифровых инновациях наблюдается практически во всех сферах: образовании, здравоохранении, финансах, развлечениях, управлении и организации бизнеса. </w:t>
      </w:r>
    </w:p>
    <w:p w14:paraId="48AFF17F" w14:textId="5C29E190" w:rsidR="0059585A" w:rsidRPr="000E0BA6" w:rsidRDefault="000E0BA6" w:rsidP="0059585A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фокусе конференции</w:t>
      </w:r>
      <w:r w:rsidR="0059585A" w:rsidRPr="000E0BA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– </w:t>
      </w:r>
      <w:r w:rsidR="0059585A" w:rsidRPr="000E0BA6">
        <w:rPr>
          <w:rFonts w:ascii="Times New Roman" w:hAnsi="Times New Roman"/>
          <w:lang w:val="ru-RU"/>
        </w:rPr>
        <w:t>воздействие пандемии на разные сферы международного экономического сотрудничества и выяв</w:t>
      </w:r>
      <w:r>
        <w:rPr>
          <w:rFonts w:ascii="Times New Roman" w:hAnsi="Times New Roman"/>
          <w:lang w:val="ru-RU"/>
        </w:rPr>
        <w:t>ление</w:t>
      </w:r>
      <w:r w:rsidR="0059585A" w:rsidRPr="000E0BA6">
        <w:rPr>
          <w:rFonts w:ascii="Times New Roman" w:hAnsi="Times New Roman"/>
          <w:lang w:val="ru-RU"/>
        </w:rPr>
        <w:t xml:space="preserve"> основны</w:t>
      </w:r>
      <w:r>
        <w:rPr>
          <w:rFonts w:ascii="Times New Roman" w:hAnsi="Times New Roman"/>
          <w:lang w:val="ru-RU"/>
        </w:rPr>
        <w:t>х</w:t>
      </w:r>
      <w:r w:rsidR="0059585A" w:rsidRPr="000E0BA6">
        <w:rPr>
          <w:rFonts w:ascii="Times New Roman" w:hAnsi="Times New Roman"/>
          <w:lang w:val="ru-RU"/>
        </w:rPr>
        <w:t xml:space="preserve"> направлени</w:t>
      </w:r>
      <w:r>
        <w:rPr>
          <w:rFonts w:ascii="Times New Roman" w:hAnsi="Times New Roman"/>
          <w:lang w:val="ru-RU"/>
        </w:rPr>
        <w:t>й</w:t>
      </w:r>
      <w:r w:rsidR="0059585A" w:rsidRPr="000E0BA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возрастания</w:t>
      </w:r>
      <w:r w:rsidR="0059585A" w:rsidRPr="000E0BA6">
        <w:rPr>
          <w:rFonts w:ascii="Times New Roman" w:hAnsi="Times New Roman"/>
          <w:lang w:val="ru-RU"/>
        </w:rPr>
        <w:t xml:space="preserve"> роли и спроса на цифровые технологии. Представители бизнеса и науки дадут оценку основных трендов и сложностей </w:t>
      </w:r>
      <w:r>
        <w:rPr>
          <w:rFonts w:ascii="Times New Roman" w:hAnsi="Times New Roman"/>
          <w:lang w:val="ru-RU"/>
        </w:rPr>
        <w:t>роста</w:t>
      </w:r>
      <w:r w:rsidR="0059585A" w:rsidRPr="000E0BA6">
        <w:rPr>
          <w:rFonts w:ascii="Times New Roman" w:hAnsi="Times New Roman"/>
          <w:lang w:val="ru-RU"/>
        </w:rPr>
        <w:t xml:space="preserve"> использования цифровых инноваций в различных сферах бизнеса в условиях глобального вирусного кризиса.</w:t>
      </w:r>
    </w:p>
    <w:p w14:paraId="694A4D3A" w14:textId="18035DD9" w:rsidR="00015972" w:rsidRPr="001D79CF" w:rsidRDefault="00AE63D5" w:rsidP="001D79C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Основные </w:t>
      </w:r>
      <w:r w:rsidRPr="00AE63D5">
        <w:rPr>
          <w:rFonts w:ascii="Times New Roman" w:eastAsia="Times New Roman" w:hAnsi="Times New Roman" w:cs="Times New Roman"/>
          <w:b/>
          <w:color w:val="333333"/>
          <w:lang w:val="ru-RU" w:eastAsia="ru-RU"/>
        </w:rPr>
        <w:t>темы</w:t>
      </w:r>
      <w:r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 для дискуссии</w:t>
      </w:r>
      <w:r w:rsidR="00015972" w:rsidRPr="00015972">
        <w:rPr>
          <w:rFonts w:ascii="Times New Roman" w:eastAsia="Times New Roman" w:hAnsi="Times New Roman" w:cs="Times New Roman"/>
          <w:color w:val="333333"/>
          <w:lang w:val="ru-RU" w:eastAsia="ru-RU"/>
        </w:rPr>
        <w:t>:</w:t>
      </w:r>
    </w:p>
    <w:p w14:paraId="6281ABB2" w14:textId="4DF1EDBD" w:rsidR="00B24A80" w:rsidRDefault="00B24A80" w:rsidP="00015972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EF2137">
        <w:t xml:space="preserve">влияние </w:t>
      </w:r>
      <w:r w:rsidR="0059585A">
        <w:t xml:space="preserve">пандемии </w:t>
      </w:r>
      <w:proofErr w:type="spellStart"/>
      <w:r w:rsidR="0059585A">
        <w:t>корон</w:t>
      </w:r>
      <w:r w:rsidR="0005701F">
        <w:t>а</w:t>
      </w:r>
      <w:r w:rsidR="0059585A">
        <w:t>вируса</w:t>
      </w:r>
      <w:proofErr w:type="spellEnd"/>
      <w:r w:rsidR="001D79CF">
        <w:t xml:space="preserve"> </w:t>
      </w:r>
      <w:r w:rsidRPr="00EF2137">
        <w:t xml:space="preserve">на </w:t>
      </w:r>
      <w:r w:rsidR="0059585A">
        <w:t>глобальную</w:t>
      </w:r>
      <w:r w:rsidRPr="00EF2137">
        <w:t xml:space="preserve"> экономику и бизнес;</w:t>
      </w:r>
    </w:p>
    <w:p w14:paraId="23A4AEA5" w14:textId="77777777" w:rsidR="0059585A" w:rsidRDefault="0059585A" w:rsidP="00015972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>
        <w:t>последствия кризиса для стран Азии, Африки и Латинской Америки;</w:t>
      </w:r>
    </w:p>
    <w:p w14:paraId="7FCCC7C1" w14:textId="77777777" w:rsidR="0059585A" w:rsidRPr="00EF2137" w:rsidRDefault="0059585A" w:rsidP="0059585A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>
        <w:t>зарубежный опыт борьбы с последствиями вирусного кризиса;</w:t>
      </w:r>
    </w:p>
    <w:p w14:paraId="6E1832D1" w14:textId="77777777" w:rsidR="0059585A" w:rsidRDefault="0059585A" w:rsidP="0059585A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>
        <w:t>тренды и сложности нового витка цифровизации;</w:t>
      </w:r>
    </w:p>
    <w:p w14:paraId="316277EF" w14:textId="77777777" w:rsidR="0059585A" w:rsidRDefault="0059585A" w:rsidP="0059585A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развитие </w:t>
      </w:r>
      <w:proofErr w:type="spellStart"/>
      <w:r>
        <w:t>финтеха</w:t>
      </w:r>
      <w:proofErr w:type="spellEnd"/>
      <w:r>
        <w:t xml:space="preserve"> в новых реалиях;</w:t>
      </w:r>
    </w:p>
    <w:p w14:paraId="299FD6FB" w14:textId="77777777" w:rsidR="00B24A80" w:rsidRPr="00EF2137" w:rsidRDefault="00B24A80" w:rsidP="00B24A80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EF2137">
        <w:t>финансирование и новые методы привлечения инвестиций;</w:t>
      </w:r>
    </w:p>
    <w:p w14:paraId="4EDB4EC8" w14:textId="5524EAD5" w:rsidR="0059585A" w:rsidRPr="00EF2137" w:rsidRDefault="0059585A" w:rsidP="00FF7F28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развитие </w:t>
      </w:r>
      <w:proofErr w:type="spellStart"/>
      <w:r w:rsidR="00A71F06">
        <w:t>старт</w:t>
      </w:r>
      <w:r>
        <w:t>апов</w:t>
      </w:r>
      <w:proofErr w:type="spellEnd"/>
      <w:r>
        <w:t xml:space="preserve"> в новых глобальных условиях</w:t>
      </w:r>
      <w:r w:rsidR="00AE63D5">
        <w:t>.</w:t>
      </w:r>
    </w:p>
    <w:p w14:paraId="274113FE" w14:textId="77777777" w:rsidR="00B02245" w:rsidRDefault="00B02245" w:rsidP="00B24A80">
      <w:pPr>
        <w:pStyle w:val="a5"/>
        <w:ind w:firstLine="720"/>
        <w:jc w:val="both"/>
        <w:rPr>
          <w:rFonts w:asciiTheme="majorBidi" w:hAnsiTheme="majorBidi" w:cstheme="majorBidi"/>
        </w:rPr>
      </w:pPr>
    </w:p>
    <w:p w14:paraId="142EE570" w14:textId="73CCFC23" w:rsidR="00B02245" w:rsidRDefault="00B02245" w:rsidP="00B24A80">
      <w:pPr>
        <w:pStyle w:val="a5"/>
        <w:ind w:firstLine="720"/>
        <w:jc w:val="both"/>
        <w:rPr>
          <w:rFonts w:asciiTheme="majorBidi" w:hAnsiTheme="majorBidi" w:cstheme="majorBidi"/>
        </w:rPr>
      </w:pPr>
    </w:p>
    <w:p w14:paraId="698CE75D" w14:textId="77777777" w:rsidR="00AE63D5" w:rsidRPr="00AE63D5" w:rsidRDefault="00AE63D5" w:rsidP="00AE63D5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AE63D5">
        <w:rPr>
          <w:rFonts w:ascii="Times New Roman" w:hAnsi="Times New Roman" w:cs="Times New Roman"/>
          <w:lang w:val="ru-RU"/>
        </w:rPr>
        <w:t xml:space="preserve">Рабочие </w:t>
      </w:r>
      <w:r w:rsidRPr="00AE63D5">
        <w:rPr>
          <w:rFonts w:ascii="Times New Roman" w:hAnsi="Times New Roman" w:cs="Times New Roman"/>
          <w:b/>
          <w:lang w:val="ru-RU"/>
        </w:rPr>
        <w:t>языки</w:t>
      </w:r>
      <w:r w:rsidRPr="00AE63D5">
        <w:rPr>
          <w:rFonts w:ascii="Times New Roman" w:hAnsi="Times New Roman" w:cs="Times New Roman"/>
          <w:lang w:val="ru-RU"/>
        </w:rPr>
        <w:t xml:space="preserve"> конференции – русский и английский. </w:t>
      </w:r>
    </w:p>
    <w:p w14:paraId="088C47BE" w14:textId="77777777" w:rsidR="000025DB" w:rsidRDefault="000025DB" w:rsidP="00AE63D5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14:paraId="2FD62DC9" w14:textId="0824D857" w:rsidR="00AE63D5" w:rsidRPr="00AE63D5" w:rsidRDefault="00AE63D5" w:rsidP="00AE63D5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AE63D5">
        <w:rPr>
          <w:rFonts w:ascii="Times New Roman" w:hAnsi="Times New Roman" w:cs="Times New Roman"/>
          <w:lang w:val="ru-RU"/>
        </w:rPr>
        <w:t xml:space="preserve">Материалы конференции </w:t>
      </w:r>
      <w:r w:rsidR="000025DB">
        <w:rPr>
          <w:rFonts w:ascii="Times New Roman" w:hAnsi="Times New Roman" w:cs="Times New Roman"/>
          <w:lang w:val="ru-RU"/>
        </w:rPr>
        <w:t xml:space="preserve">молодых ученых, аспирантов и студентов </w:t>
      </w:r>
      <w:r w:rsidRPr="00AE63D5">
        <w:rPr>
          <w:rFonts w:ascii="Times New Roman" w:hAnsi="Times New Roman" w:cs="Times New Roman"/>
          <w:lang w:val="ru-RU"/>
        </w:rPr>
        <w:t xml:space="preserve">будут опубликованы в </w:t>
      </w:r>
      <w:r w:rsidR="00FF7F28">
        <w:rPr>
          <w:rFonts w:ascii="Times New Roman" w:hAnsi="Times New Roman" w:cs="Times New Roman"/>
          <w:lang w:val="ru-RU"/>
        </w:rPr>
        <w:t>материалах конференции</w:t>
      </w:r>
      <w:r w:rsidR="000025DB">
        <w:rPr>
          <w:rFonts w:ascii="Times New Roman" w:hAnsi="Times New Roman" w:cs="Times New Roman"/>
          <w:lang w:val="ru-RU"/>
        </w:rPr>
        <w:t xml:space="preserve"> (РИНЦ)</w:t>
      </w:r>
      <w:r w:rsidR="00FF7F28">
        <w:rPr>
          <w:rFonts w:ascii="Times New Roman" w:hAnsi="Times New Roman" w:cs="Times New Roman"/>
          <w:lang w:val="ru-RU"/>
        </w:rPr>
        <w:t xml:space="preserve">, а также </w:t>
      </w:r>
      <w:r w:rsidR="00B36918">
        <w:rPr>
          <w:rFonts w:ascii="Times New Roman" w:hAnsi="Times New Roman" w:cs="Times New Roman"/>
          <w:lang w:val="ru-RU"/>
        </w:rPr>
        <w:t>выложены в электронном виде на сайтах организаторов</w:t>
      </w:r>
      <w:r w:rsidR="00FF7F28">
        <w:rPr>
          <w:rFonts w:ascii="Times New Roman" w:hAnsi="Times New Roman" w:cs="Times New Roman"/>
          <w:lang w:val="ru-RU"/>
        </w:rPr>
        <w:t>.</w:t>
      </w:r>
    </w:p>
    <w:p w14:paraId="46A747BE" w14:textId="77777777" w:rsidR="00AE63D5" w:rsidRPr="00AE63D5" w:rsidRDefault="00AE63D5" w:rsidP="00AE63D5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AE63D5">
        <w:rPr>
          <w:rFonts w:ascii="Times New Roman" w:hAnsi="Times New Roman" w:cs="Times New Roman"/>
          <w:b/>
          <w:lang w:val="ru-RU"/>
        </w:rPr>
        <w:t>Условия участия</w:t>
      </w:r>
      <w:r w:rsidRPr="00AE63D5">
        <w:rPr>
          <w:rFonts w:ascii="Times New Roman" w:hAnsi="Times New Roman" w:cs="Times New Roman"/>
          <w:lang w:val="ru-RU"/>
        </w:rPr>
        <w:t>:</w:t>
      </w:r>
    </w:p>
    <w:p w14:paraId="71C83FAE" w14:textId="09ABE3EF" w:rsidR="007F6FB0" w:rsidRDefault="00AE63D5" w:rsidP="007F6FB0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AE63D5">
        <w:rPr>
          <w:rFonts w:ascii="Times New Roman" w:hAnsi="Times New Roman" w:cs="Times New Roman"/>
          <w:lang w:val="ru-RU"/>
        </w:rPr>
        <w:t>- для участвующих в видеоконференции</w:t>
      </w:r>
      <w:r w:rsidR="007F6FB0">
        <w:rPr>
          <w:rFonts w:ascii="Times New Roman" w:hAnsi="Times New Roman" w:cs="Times New Roman"/>
          <w:lang w:val="ru-RU"/>
        </w:rPr>
        <w:t xml:space="preserve"> (спикер</w:t>
      </w:r>
      <w:r w:rsidR="00E95206">
        <w:rPr>
          <w:rFonts w:ascii="Times New Roman" w:hAnsi="Times New Roman" w:cs="Times New Roman"/>
          <w:lang w:val="ru-RU"/>
        </w:rPr>
        <w:t>ы</w:t>
      </w:r>
      <w:r w:rsidR="007F6FB0">
        <w:rPr>
          <w:rFonts w:ascii="Times New Roman" w:hAnsi="Times New Roman" w:cs="Times New Roman"/>
          <w:lang w:val="ru-RU"/>
        </w:rPr>
        <w:t xml:space="preserve"> и дискуссант</w:t>
      </w:r>
      <w:r w:rsidR="00E95206">
        <w:rPr>
          <w:rFonts w:ascii="Times New Roman" w:hAnsi="Times New Roman" w:cs="Times New Roman"/>
          <w:lang w:val="ru-RU"/>
        </w:rPr>
        <w:t>ы</w:t>
      </w:r>
      <w:r w:rsidR="007F6FB0">
        <w:rPr>
          <w:rFonts w:ascii="Times New Roman" w:hAnsi="Times New Roman" w:cs="Times New Roman"/>
          <w:lang w:val="ru-RU"/>
        </w:rPr>
        <w:t>)</w:t>
      </w:r>
      <w:r w:rsidRPr="00AE63D5">
        <w:rPr>
          <w:rFonts w:ascii="Times New Roman" w:hAnsi="Times New Roman" w:cs="Times New Roman"/>
          <w:lang w:val="ru-RU"/>
        </w:rPr>
        <w:t>: участие онлайн.</w:t>
      </w:r>
      <w:r w:rsidR="007F6FB0" w:rsidRPr="007F6FB0">
        <w:rPr>
          <w:rFonts w:ascii="Times New Roman" w:hAnsi="Times New Roman" w:cs="Times New Roman"/>
          <w:lang w:val="ru-RU"/>
        </w:rPr>
        <w:t xml:space="preserve"> </w:t>
      </w:r>
    </w:p>
    <w:p w14:paraId="274A7BDF" w14:textId="2E1BE371" w:rsidR="007F6FB0" w:rsidRDefault="007F6FB0" w:rsidP="007F6FB0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AE63D5">
        <w:rPr>
          <w:rFonts w:ascii="Times New Roman" w:hAnsi="Times New Roman" w:cs="Times New Roman"/>
          <w:lang w:val="ru-RU"/>
        </w:rPr>
        <w:t>- для участвующих заочно: подача статьи.</w:t>
      </w:r>
    </w:p>
    <w:p w14:paraId="7EF140B6" w14:textId="145B6A63" w:rsidR="000025DB" w:rsidRPr="00AE63D5" w:rsidRDefault="000025DB" w:rsidP="007F6FB0">
      <w:pPr>
        <w:ind w:firstLine="709"/>
        <w:jc w:val="both"/>
        <w:rPr>
          <w:rFonts w:ascii="Times New Roman" w:hAnsi="Times New Roman" w:cs="Times New Roman"/>
          <w:lang w:val="ru-RU"/>
        </w:rPr>
      </w:pPr>
      <w:proofErr w:type="spellStart"/>
      <w:r w:rsidRPr="000025DB">
        <w:rPr>
          <w:rFonts w:ascii="Times New Roman" w:hAnsi="Times New Roman" w:cs="Times New Roman"/>
          <w:b/>
          <w:lang w:val="ru-RU"/>
        </w:rPr>
        <w:t>Оргвзнос</w:t>
      </w:r>
      <w:proofErr w:type="spellEnd"/>
      <w:r>
        <w:rPr>
          <w:rFonts w:ascii="Times New Roman" w:hAnsi="Times New Roman" w:cs="Times New Roman"/>
          <w:lang w:val="ru-RU"/>
        </w:rPr>
        <w:t>: 1500 руб.</w:t>
      </w:r>
    </w:p>
    <w:p w14:paraId="0EA5675F" w14:textId="235115D9" w:rsidR="00AE63D5" w:rsidRPr="00AE63D5" w:rsidRDefault="00AE63D5" w:rsidP="00AE63D5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14:paraId="7A7B6985" w14:textId="77777777" w:rsidR="00AE63D5" w:rsidRPr="00AE63D5" w:rsidRDefault="00AE63D5" w:rsidP="00AE63D5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AE63D5">
        <w:rPr>
          <w:rFonts w:ascii="Times New Roman" w:hAnsi="Times New Roman" w:cs="Times New Roman"/>
          <w:b/>
          <w:lang w:val="ru-RU"/>
        </w:rPr>
        <w:t>Контакты</w:t>
      </w:r>
      <w:r w:rsidRPr="00AE63D5">
        <w:rPr>
          <w:rFonts w:ascii="Times New Roman" w:hAnsi="Times New Roman" w:cs="Times New Roman"/>
          <w:lang w:val="ru-RU"/>
        </w:rPr>
        <w:t xml:space="preserve"> организаторов:</w:t>
      </w:r>
    </w:p>
    <w:p w14:paraId="479AE8BD" w14:textId="6F749F13" w:rsidR="00BA7AEF" w:rsidRDefault="000025DB" w:rsidP="00DF5D08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Трусова Анна</w:t>
      </w:r>
      <w:r w:rsidR="00AE63D5" w:rsidRPr="00AE63D5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 xml:space="preserve">ИМЭБ </w:t>
      </w:r>
      <w:r w:rsidR="00AE63D5" w:rsidRPr="00AE63D5">
        <w:rPr>
          <w:rFonts w:ascii="Times New Roman" w:hAnsi="Times New Roman" w:cs="Times New Roman"/>
          <w:lang w:val="ru-RU"/>
        </w:rPr>
        <w:t xml:space="preserve">РУДН, </w:t>
      </w:r>
      <w:proofErr w:type="spellStart"/>
      <w:r w:rsidRPr="00212964">
        <w:rPr>
          <w:rFonts w:ascii="Times New Roman" w:hAnsi="Times New Roman" w:cs="Times New Roman"/>
          <w:lang w:val="ru-RU"/>
        </w:rPr>
        <w:t>imeb</w:t>
      </w:r>
      <w:proofErr w:type="spellEnd"/>
      <w:r w:rsidRPr="00212964">
        <w:rPr>
          <w:rFonts w:ascii="Times New Roman" w:hAnsi="Times New Roman" w:cs="Times New Roman"/>
          <w:lang w:val="ru-RU"/>
        </w:rPr>
        <w:t>.conference@</w:t>
      </w:r>
      <w:proofErr w:type="spellStart"/>
      <w:r w:rsidRPr="00212964">
        <w:rPr>
          <w:rFonts w:ascii="Times New Roman" w:hAnsi="Times New Roman" w:cs="Times New Roman"/>
          <w:lang w:val="ru-RU"/>
        </w:rPr>
        <w:t>gmail</w:t>
      </w:r>
      <w:proofErr w:type="spellEnd"/>
      <w:r w:rsidRPr="00212964">
        <w:rPr>
          <w:rFonts w:ascii="Times New Roman" w:hAnsi="Times New Roman" w:cs="Times New Roman"/>
          <w:lang w:val="ru-RU"/>
        </w:rPr>
        <w:t>.com</w:t>
      </w:r>
      <w:r w:rsidR="007F6FB0" w:rsidRPr="00B36918">
        <w:rPr>
          <w:rFonts w:ascii="Times New Roman" w:hAnsi="Times New Roman" w:cs="Times New Roman"/>
          <w:lang w:val="ru-RU"/>
        </w:rPr>
        <w:t>,</w:t>
      </w:r>
      <w:r w:rsidR="007F6FB0">
        <w:rPr>
          <w:rFonts w:ascii="Times New Roman" w:hAnsi="Times New Roman" w:cs="Times New Roman"/>
          <w:lang w:val="ru-RU"/>
        </w:rPr>
        <w:t xml:space="preserve"> </w:t>
      </w:r>
      <w:r w:rsidR="007F6FB0" w:rsidRPr="007F6FB0">
        <w:rPr>
          <w:rFonts w:ascii="Times New Roman" w:hAnsi="Times New Roman" w:cs="Times New Roman"/>
          <w:lang w:val="ru-RU"/>
        </w:rPr>
        <w:t>+7(9</w:t>
      </w:r>
      <w:r>
        <w:rPr>
          <w:rFonts w:ascii="Times New Roman" w:hAnsi="Times New Roman" w:cs="Times New Roman"/>
          <w:lang w:val="ru-RU"/>
        </w:rPr>
        <w:t>25) 0</w:t>
      </w:r>
      <w:r w:rsidR="007F6FB0" w:rsidRPr="007F6FB0">
        <w:rPr>
          <w:rFonts w:ascii="Times New Roman" w:hAnsi="Times New Roman" w:cs="Times New Roman"/>
          <w:lang w:val="ru-RU"/>
        </w:rPr>
        <w:t>5</w:t>
      </w:r>
      <w:r>
        <w:rPr>
          <w:rFonts w:ascii="Times New Roman" w:hAnsi="Times New Roman" w:cs="Times New Roman"/>
          <w:lang w:val="ru-RU"/>
        </w:rPr>
        <w:t>3</w:t>
      </w:r>
      <w:r w:rsidR="007F6FB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7536</w:t>
      </w:r>
    </w:p>
    <w:p w14:paraId="45E968A0" w14:textId="77777777" w:rsidR="00BA7AEF" w:rsidRPr="007F6FB0" w:rsidRDefault="00BA7AEF" w:rsidP="00FF7F28">
      <w:pPr>
        <w:jc w:val="both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p w14:paraId="5CAB77C7" w14:textId="77777777" w:rsidR="00AE63D5" w:rsidRPr="00AE63D5" w:rsidRDefault="00AE63D5" w:rsidP="00AE63D5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14:paraId="391EFAEA" w14:textId="77777777" w:rsidR="00AE63D5" w:rsidRPr="00AE63D5" w:rsidRDefault="00AE63D5" w:rsidP="00BA7AEF">
      <w:pPr>
        <w:jc w:val="both"/>
        <w:rPr>
          <w:rFonts w:ascii="Times New Roman" w:hAnsi="Times New Roman" w:cs="Times New Roman"/>
          <w:lang w:val="ru-RU"/>
        </w:rPr>
      </w:pPr>
      <w:r w:rsidRPr="00AE63D5">
        <w:rPr>
          <w:rFonts w:ascii="Times New Roman" w:hAnsi="Times New Roman" w:cs="Times New Roman"/>
          <w:lang w:val="ru-RU"/>
        </w:rPr>
        <w:t>Приложение 1. Анкета участника.</w:t>
      </w:r>
    </w:p>
    <w:p w14:paraId="748CB2E1" w14:textId="77777777" w:rsidR="00AE63D5" w:rsidRPr="00AE63D5" w:rsidRDefault="00AE63D5" w:rsidP="00BA7AEF">
      <w:pPr>
        <w:jc w:val="both"/>
        <w:rPr>
          <w:rFonts w:ascii="Times New Roman" w:hAnsi="Times New Roman" w:cs="Times New Roman"/>
          <w:lang w:val="ru-RU"/>
        </w:rPr>
      </w:pPr>
      <w:r w:rsidRPr="00AE63D5">
        <w:rPr>
          <w:rFonts w:ascii="Times New Roman" w:hAnsi="Times New Roman" w:cs="Times New Roman"/>
          <w:lang w:val="ru-RU"/>
        </w:rPr>
        <w:t>Приложение 2. Требования к научной статье и образец оформления.</w:t>
      </w:r>
    </w:p>
    <w:p w14:paraId="54B753B4" w14:textId="77777777" w:rsidR="00AE63D5" w:rsidRPr="00AE63D5" w:rsidRDefault="00AE63D5" w:rsidP="00AE63D5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sectPr w:rsidR="00AE63D5" w:rsidRPr="00AE63D5" w:rsidSect="00AE63D5">
      <w:pgSz w:w="11906" w:h="16838"/>
      <w:pgMar w:top="0" w:right="127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77AC8"/>
    <w:multiLevelType w:val="hybridMultilevel"/>
    <w:tmpl w:val="2FA2A97C"/>
    <w:lvl w:ilvl="0" w:tplc="91780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80"/>
    <w:rsid w:val="000025DB"/>
    <w:rsid w:val="00015972"/>
    <w:rsid w:val="00025B61"/>
    <w:rsid w:val="000423F7"/>
    <w:rsid w:val="00054585"/>
    <w:rsid w:val="0005701F"/>
    <w:rsid w:val="00082D4F"/>
    <w:rsid w:val="000E0BA6"/>
    <w:rsid w:val="000F18D5"/>
    <w:rsid w:val="00106145"/>
    <w:rsid w:val="00110560"/>
    <w:rsid w:val="0012786D"/>
    <w:rsid w:val="00132CB6"/>
    <w:rsid w:val="00147FDC"/>
    <w:rsid w:val="0016167D"/>
    <w:rsid w:val="001A6A4D"/>
    <w:rsid w:val="001D79CF"/>
    <w:rsid w:val="00206358"/>
    <w:rsid w:val="00212964"/>
    <w:rsid w:val="00216DBE"/>
    <w:rsid w:val="00217D89"/>
    <w:rsid w:val="00255379"/>
    <w:rsid w:val="002C2DB0"/>
    <w:rsid w:val="003074C9"/>
    <w:rsid w:val="0031082B"/>
    <w:rsid w:val="00343FB2"/>
    <w:rsid w:val="00350644"/>
    <w:rsid w:val="003A7A9C"/>
    <w:rsid w:val="003F240D"/>
    <w:rsid w:val="00425E1C"/>
    <w:rsid w:val="004511A3"/>
    <w:rsid w:val="00465E71"/>
    <w:rsid w:val="004868F2"/>
    <w:rsid w:val="004D63FB"/>
    <w:rsid w:val="004E5BCB"/>
    <w:rsid w:val="00551DF3"/>
    <w:rsid w:val="005940A7"/>
    <w:rsid w:val="0059585A"/>
    <w:rsid w:val="005C2D12"/>
    <w:rsid w:val="00644201"/>
    <w:rsid w:val="00670052"/>
    <w:rsid w:val="00672B2D"/>
    <w:rsid w:val="006A0901"/>
    <w:rsid w:val="006A3F38"/>
    <w:rsid w:val="006C729D"/>
    <w:rsid w:val="006D11F0"/>
    <w:rsid w:val="00741A19"/>
    <w:rsid w:val="0076636F"/>
    <w:rsid w:val="007A7498"/>
    <w:rsid w:val="007B1A27"/>
    <w:rsid w:val="007B636B"/>
    <w:rsid w:val="007F6FB0"/>
    <w:rsid w:val="0083401E"/>
    <w:rsid w:val="00870502"/>
    <w:rsid w:val="00884939"/>
    <w:rsid w:val="00951D47"/>
    <w:rsid w:val="00970792"/>
    <w:rsid w:val="009951DD"/>
    <w:rsid w:val="009C0173"/>
    <w:rsid w:val="009D39DB"/>
    <w:rsid w:val="009D6D2E"/>
    <w:rsid w:val="00A65106"/>
    <w:rsid w:val="00A71F06"/>
    <w:rsid w:val="00A731B9"/>
    <w:rsid w:val="00AE63D5"/>
    <w:rsid w:val="00AF597F"/>
    <w:rsid w:val="00B02245"/>
    <w:rsid w:val="00B100AC"/>
    <w:rsid w:val="00B14A83"/>
    <w:rsid w:val="00B24A80"/>
    <w:rsid w:val="00B26DC9"/>
    <w:rsid w:val="00B36918"/>
    <w:rsid w:val="00B46095"/>
    <w:rsid w:val="00B63D33"/>
    <w:rsid w:val="00B93C38"/>
    <w:rsid w:val="00BA7AEF"/>
    <w:rsid w:val="00BB109E"/>
    <w:rsid w:val="00BD78BA"/>
    <w:rsid w:val="00C270F7"/>
    <w:rsid w:val="00C423D7"/>
    <w:rsid w:val="00C77BD7"/>
    <w:rsid w:val="00DC76C1"/>
    <w:rsid w:val="00DE486F"/>
    <w:rsid w:val="00DF5D08"/>
    <w:rsid w:val="00E86346"/>
    <w:rsid w:val="00E95206"/>
    <w:rsid w:val="00E967D0"/>
    <w:rsid w:val="00EE0940"/>
    <w:rsid w:val="00EE4B99"/>
    <w:rsid w:val="00EF137E"/>
    <w:rsid w:val="00F459A4"/>
    <w:rsid w:val="00F66DD9"/>
    <w:rsid w:val="00F7444E"/>
    <w:rsid w:val="00F97777"/>
    <w:rsid w:val="00FB216D"/>
    <w:rsid w:val="00FE7590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388E8D"/>
  <w15:docId w15:val="{1FF6DCD2-18B3-4F0C-80B6-6F28E31E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A80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24A8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24A80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a5">
    <w:name w:val="Normal (Web)"/>
    <w:basedOn w:val="a"/>
    <w:uiPriority w:val="99"/>
    <w:unhideWhenUsed/>
    <w:rsid w:val="00B24A8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styleId="a6">
    <w:name w:val="Hyperlink"/>
    <w:basedOn w:val="a0"/>
    <w:uiPriority w:val="99"/>
    <w:unhideWhenUsed/>
    <w:rsid w:val="00A71F06"/>
    <w:rPr>
      <w:color w:val="0563C1" w:themeColor="hyperlink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59585A"/>
    <w:rPr>
      <w:rFonts w:ascii="Times New Roman" w:hAnsi="Times New Roman" w:cs="Times New Roman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9585A"/>
    <w:rPr>
      <w:rFonts w:ascii="Times New Roman" w:hAnsi="Times New Roman" w:cs="Times New Roman"/>
      <w:sz w:val="24"/>
      <w:szCs w:val="24"/>
      <w:lang w:val="en-US"/>
    </w:rPr>
  </w:style>
  <w:style w:type="table" w:styleId="a9">
    <w:name w:val="Table Grid"/>
    <w:basedOn w:val="a1"/>
    <w:uiPriority w:val="59"/>
    <w:rsid w:val="00741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F7F28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7F28"/>
    <w:rPr>
      <w:rFonts w:ascii="Lucida Grande CY" w:hAnsi="Lucida Grande CY" w:cs="Lucida Grande CY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4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6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2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14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6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1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9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91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Асмятуллин Равиль Рамиливич</dc:creator>
  <cp:keywords/>
  <dc:description/>
  <cp:lastModifiedBy>Семичева Вероника Олеговна</cp:lastModifiedBy>
  <cp:revision>2</cp:revision>
  <cp:lastPrinted>2020-10-21T15:04:00Z</cp:lastPrinted>
  <dcterms:created xsi:type="dcterms:W3CDTF">2020-10-23T11:55:00Z</dcterms:created>
  <dcterms:modified xsi:type="dcterms:W3CDTF">2020-10-23T11:55:00Z</dcterms:modified>
</cp:coreProperties>
</file>