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DE22" w14:textId="77777777" w:rsidR="00065440" w:rsidRPr="00065440" w:rsidRDefault="00065440" w:rsidP="00065440">
      <w:pPr>
        <w:spacing w:before="71"/>
        <w:ind w:left="5369"/>
        <w:outlineLvl w:val="0"/>
        <w:rPr>
          <w:b/>
          <w:bCs/>
          <w:sz w:val="24"/>
          <w:szCs w:val="24"/>
        </w:rPr>
      </w:pPr>
      <w:r w:rsidRPr="00065440">
        <w:rPr>
          <w:b/>
          <w:bCs/>
          <w:color w:val="333333"/>
          <w:sz w:val="24"/>
          <w:szCs w:val="24"/>
        </w:rPr>
        <w:t>Приложение</w:t>
      </w:r>
      <w:r w:rsidRPr="00065440">
        <w:rPr>
          <w:b/>
          <w:bCs/>
          <w:color w:val="333333"/>
          <w:spacing w:val="-2"/>
          <w:sz w:val="24"/>
          <w:szCs w:val="24"/>
        </w:rPr>
        <w:t xml:space="preserve"> </w:t>
      </w:r>
      <w:r w:rsidRPr="00065440">
        <w:rPr>
          <w:b/>
          <w:bCs/>
          <w:color w:val="333333"/>
          <w:sz w:val="24"/>
          <w:szCs w:val="24"/>
        </w:rPr>
        <w:t>2.</w:t>
      </w:r>
      <w:r w:rsidRPr="00065440">
        <w:rPr>
          <w:b/>
          <w:bCs/>
          <w:color w:val="333333"/>
          <w:spacing w:val="-1"/>
          <w:sz w:val="24"/>
          <w:szCs w:val="24"/>
        </w:rPr>
        <w:t xml:space="preserve"> </w:t>
      </w:r>
      <w:r w:rsidRPr="00065440">
        <w:rPr>
          <w:b/>
          <w:bCs/>
          <w:color w:val="333333"/>
          <w:sz w:val="24"/>
          <w:szCs w:val="24"/>
        </w:rPr>
        <w:t>Пример</w:t>
      </w:r>
      <w:r w:rsidRPr="00065440">
        <w:rPr>
          <w:b/>
          <w:bCs/>
          <w:color w:val="333333"/>
          <w:spacing w:val="-3"/>
          <w:sz w:val="24"/>
          <w:szCs w:val="24"/>
        </w:rPr>
        <w:t xml:space="preserve"> </w:t>
      </w:r>
      <w:r w:rsidRPr="00065440">
        <w:rPr>
          <w:b/>
          <w:bCs/>
          <w:color w:val="333333"/>
          <w:sz w:val="24"/>
          <w:szCs w:val="24"/>
        </w:rPr>
        <w:t>оформления</w:t>
      </w:r>
      <w:r w:rsidRPr="00065440">
        <w:rPr>
          <w:b/>
          <w:bCs/>
          <w:color w:val="333333"/>
          <w:spacing w:val="-2"/>
          <w:sz w:val="24"/>
          <w:szCs w:val="24"/>
        </w:rPr>
        <w:t xml:space="preserve"> </w:t>
      </w:r>
      <w:r w:rsidRPr="00065440">
        <w:rPr>
          <w:b/>
          <w:bCs/>
          <w:color w:val="333333"/>
          <w:sz w:val="24"/>
          <w:szCs w:val="24"/>
        </w:rPr>
        <w:t>статьи</w:t>
      </w:r>
    </w:p>
    <w:p w14:paraId="29BD7739" w14:textId="77777777" w:rsidR="00065440" w:rsidRPr="00065440" w:rsidRDefault="00065440" w:rsidP="00065440">
      <w:pPr>
        <w:rPr>
          <w:b/>
          <w:sz w:val="20"/>
          <w:szCs w:val="24"/>
        </w:rPr>
      </w:pPr>
    </w:p>
    <w:p w14:paraId="64939A60" w14:textId="77777777" w:rsidR="00065440" w:rsidRPr="00065440" w:rsidRDefault="00065440" w:rsidP="00065440">
      <w:pPr>
        <w:spacing w:before="1"/>
        <w:rPr>
          <w:b/>
          <w:sz w:val="17"/>
          <w:szCs w:val="24"/>
        </w:rPr>
      </w:pPr>
    </w:p>
    <w:p w14:paraId="0D963875" w14:textId="77777777" w:rsidR="00065440" w:rsidRPr="00065440" w:rsidRDefault="00065440" w:rsidP="00065440">
      <w:pPr>
        <w:spacing w:before="90"/>
        <w:ind w:left="702" w:right="346"/>
        <w:jc w:val="center"/>
        <w:rPr>
          <w:b/>
          <w:sz w:val="24"/>
        </w:rPr>
      </w:pPr>
      <w:r w:rsidRPr="00065440">
        <w:rPr>
          <w:b/>
          <w:color w:val="333333"/>
          <w:sz w:val="24"/>
        </w:rPr>
        <w:t>Пример</w:t>
      </w:r>
      <w:r w:rsidRPr="00065440">
        <w:rPr>
          <w:b/>
          <w:color w:val="333333"/>
          <w:spacing w:val="-4"/>
          <w:sz w:val="24"/>
        </w:rPr>
        <w:t xml:space="preserve"> </w:t>
      </w:r>
      <w:r w:rsidRPr="00065440">
        <w:rPr>
          <w:b/>
          <w:color w:val="333333"/>
          <w:sz w:val="24"/>
        </w:rPr>
        <w:t>оформления</w:t>
      </w:r>
      <w:r w:rsidRPr="00065440">
        <w:rPr>
          <w:b/>
          <w:color w:val="333333"/>
          <w:spacing w:val="-4"/>
          <w:sz w:val="24"/>
        </w:rPr>
        <w:t xml:space="preserve"> </w:t>
      </w:r>
      <w:r w:rsidRPr="00065440">
        <w:rPr>
          <w:b/>
          <w:color w:val="333333"/>
          <w:sz w:val="24"/>
        </w:rPr>
        <w:t>статьи</w:t>
      </w:r>
    </w:p>
    <w:p w14:paraId="5700A357" w14:textId="77777777" w:rsidR="00065440" w:rsidRPr="00065440" w:rsidRDefault="00065440" w:rsidP="00065440">
      <w:pPr>
        <w:ind w:left="472"/>
        <w:outlineLvl w:val="0"/>
        <w:rPr>
          <w:b/>
          <w:bCs/>
          <w:sz w:val="24"/>
          <w:szCs w:val="24"/>
        </w:rPr>
      </w:pPr>
      <w:r w:rsidRPr="00065440">
        <w:rPr>
          <w:b/>
          <w:bCs/>
          <w:color w:val="333333"/>
          <w:sz w:val="24"/>
          <w:szCs w:val="24"/>
        </w:rPr>
        <w:t>УДК 659.1</w:t>
      </w:r>
    </w:p>
    <w:p w14:paraId="4E871B58" w14:textId="77777777" w:rsidR="00065440" w:rsidRPr="00065440" w:rsidRDefault="00065440" w:rsidP="00065440">
      <w:pPr>
        <w:ind w:left="702" w:right="346"/>
        <w:jc w:val="center"/>
        <w:rPr>
          <w:b/>
          <w:sz w:val="24"/>
        </w:rPr>
      </w:pPr>
      <w:r w:rsidRPr="00065440">
        <w:rPr>
          <w:b/>
          <w:sz w:val="24"/>
        </w:rPr>
        <w:t>СИЛЬНЫЙ</w:t>
      </w:r>
      <w:r w:rsidRPr="00065440">
        <w:rPr>
          <w:b/>
          <w:spacing w:val="-4"/>
          <w:sz w:val="24"/>
        </w:rPr>
        <w:t xml:space="preserve"> </w:t>
      </w:r>
      <w:r w:rsidRPr="00065440">
        <w:rPr>
          <w:b/>
          <w:sz w:val="24"/>
        </w:rPr>
        <w:t>ПОЛ</w:t>
      </w:r>
      <w:r w:rsidRPr="00065440">
        <w:rPr>
          <w:b/>
          <w:spacing w:val="-4"/>
          <w:sz w:val="24"/>
        </w:rPr>
        <w:t xml:space="preserve"> </w:t>
      </w:r>
      <w:r w:rsidRPr="00065440">
        <w:rPr>
          <w:b/>
          <w:sz w:val="24"/>
        </w:rPr>
        <w:t>КАК</w:t>
      </w:r>
      <w:r w:rsidRPr="00065440">
        <w:rPr>
          <w:b/>
          <w:spacing w:val="-3"/>
          <w:sz w:val="24"/>
        </w:rPr>
        <w:t xml:space="preserve"> </w:t>
      </w:r>
      <w:r w:rsidRPr="00065440">
        <w:rPr>
          <w:b/>
          <w:sz w:val="24"/>
        </w:rPr>
        <w:t>ЦЕЛЕВАЯ</w:t>
      </w:r>
      <w:r w:rsidRPr="00065440">
        <w:rPr>
          <w:b/>
          <w:spacing w:val="-4"/>
          <w:sz w:val="24"/>
        </w:rPr>
        <w:t xml:space="preserve"> </w:t>
      </w:r>
      <w:r w:rsidRPr="00065440">
        <w:rPr>
          <w:b/>
          <w:sz w:val="24"/>
        </w:rPr>
        <w:t>АУДИТОРИЯ:</w:t>
      </w:r>
      <w:r w:rsidRPr="00065440">
        <w:rPr>
          <w:b/>
          <w:spacing w:val="-2"/>
          <w:sz w:val="24"/>
        </w:rPr>
        <w:t xml:space="preserve"> </w:t>
      </w:r>
      <w:r w:rsidRPr="00065440">
        <w:rPr>
          <w:b/>
          <w:sz w:val="24"/>
        </w:rPr>
        <w:t>МЕТОДЫ</w:t>
      </w:r>
      <w:r w:rsidRPr="00065440">
        <w:rPr>
          <w:b/>
          <w:spacing w:val="-3"/>
          <w:sz w:val="24"/>
        </w:rPr>
        <w:t xml:space="preserve"> </w:t>
      </w:r>
      <w:r w:rsidRPr="00065440">
        <w:rPr>
          <w:b/>
          <w:sz w:val="24"/>
        </w:rPr>
        <w:t>ВОЗДЕЙСТВИЯ</w:t>
      </w:r>
    </w:p>
    <w:p w14:paraId="3030D789" w14:textId="77777777" w:rsidR="00065440" w:rsidRPr="00065440" w:rsidRDefault="00065440" w:rsidP="00065440">
      <w:pPr>
        <w:rPr>
          <w:b/>
          <w:sz w:val="24"/>
          <w:szCs w:val="24"/>
        </w:rPr>
      </w:pPr>
    </w:p>
    <w:p w14:paraId="5CC97111" w14:textId="77777777" w:rsidR="00065440" w:rsidRPr="00065440" w:rsidRDefault="00065440" w:rsidP="00065440">
      <w:pPr>
        <w:spacing w:line="274" w:lineRule="exact"/>
        <w:ind w:left="705" w:right="346"/>
        <w:jc w:val="center"/>
        <w:outlineLvl w:val="0"/>
        <w:rPr>
          <w:b/>
          <w:bCs/>
          <w:sz w:val="24"/>
          <w:szCs w:val="24"/>
        </w:rPr>
      </w:pPr>
      <w:r w:rsidRPr="00065440">
        <w:rPr>
          <w:b/>
          <w:bCs/>
          <w:sz w:val="24"/>
          <w:szCs w:val="24"/>
        </w:rPr>
        <w:t>О.В.</w:t>
      </w:r>
      <w:r w:rsidRPr="00065440">
        <w:rPr>
          <w:b/>
          <w:bCs/>
          <w:spacing w:val="-1"/>
          <w:sz w:val="24"/>
          <w:szCs w:val="24"/>
        </w:rPr>
        <w:t xml:space="preserve"> </w:t>
      </w:r>
      <w:r w:rsidRPr="00065440">
        <w:rPr>
          <w:b/>
          <w:bCs/>
          <w:sz w:val="24"/>
          <w:szCs w:val="24"/>
        </w:rPr>
        <w:t>Савина</w:t>
      </w:r>
    </w:p>
    <w:p w14:paraId="37039243" w14:textId="77777777" w:rsidR="00065440" w:rsidRPr="00065440" w:rsidRDefault="00065440" w:rsidP="00065440">
      <w:pPr>
        <w:spacing w:line="274" w:lineRule="exact"/>
        <w:ind w:left="706" w:right="346"/>
        <w:jc w:val="center"/>
        <w:rPr>
          <w:i/>
          <w:sz w:val="24"/>
        </w:rPr>
      </w:pPr>
      <w:r w:rsidRPr="00065440">
        <w:rPr>
          <w:i/>
          <w:sz w:val="24"/>
        </w:rPr>
        <w:t>г.</w:t>
      </w:r>
      <w:r w:rsidRPr="00065440">
        <w:rPr>
          <w:i/>
          <w:spacing w:val="-4"/>
          <w:sz w:val="24"/>
        </w:rPr>
        <w:t xml:space="preserve"> </w:t>
      </w:r>
      <w:r w:rsidRPr="00065440">
        <w:rPr>
          <w:i/>
          <w:sz w:val="24"/>
        </w:rPr>
        <w:t>Москва,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РУДН,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ИМЭБ,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студентка</w:t>
      </w:r>
      <w:r w:rsidRPr="00065440">
        <w:rPr>
          <w:i/>
          <w:spacing w:val="-4"/>
          <w:sz w:val="24"/>
        </w:rPr>
        <w:t xml:space="preserve"> </w:t>
      </w:r>
      <w:r w:rsidRPr="00065440">
        <w:rPr>
          <w:i/>
          <w:sz w:val="24"/>
        </w:rPr>
        <w:t>бакалавриата</w:t>
      </w:r>
      <w:r w:rsidRPr="00065440">
        <w:rPr>
          <w:i/>
          <w:spacing w:val="-1"/>
          <w:sz w:val="24"/>
        </w:rPr>
        <w:t xml:space="preserve"> </w:t>
      </w:r>
      <w:r w:rsidRPr="00065440">
        <w:rPr>
          <w:i/>
          <w:sz w:val="24"/>
        </w:rPr>
        <w:t>(или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магистратуры)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направления</w:t>
      </w:r>
    </w:p>
    <w:p w14:paraId="1F0EDC33" w14:textId="77777777" w:rsidR="00065440" w:rsidRPr="00065440" w:rsidRDefault="00065440" w:rsidP="00065440">
      <w:pPr>
        <w:ind w:left="703" w:right="346"/>
        <w:jc w:val="center"/>
        <w:rPr>
          <w:i/>
          <w:sz w:val="24"/>
        </w:rPr>
      </w:pPr>
      <w:r w:rsidRPr="00065440">
        <w:rPr>
          <w:i/>
          <w:sz w:val="24"/>
        </w:rPr>
        <w:t>«Реклама</w:t>
      </w:r>
      <w:r w:rsidRPr="00065440">
        <w:rPr>
          <w:i/>
          <w:spacing w:val="-3"/>
          <w:sz w:val="24"/>
        </w:rPr>
        <w:t xml:space="preserve"> </w:t>
      </w:r>
      <w:r w:rsidRPr="00065440">
        <w:rPr>
          <w:i/>
          <w:sz w:val="24"/>
        </w:rPr>
        <w:t>и</w:t>
      </w:r>
      <w:r w:rsidRPr="00065440">
        <w:rPr>
          <w:i/>
          <w:spacing w:val="-2"/>
          <w:sz w:val="24"/>
        </w:rPr>
        <w:t xml:space="preserve"> </w:t>
      </w:r>
      <w:r w:rsidRPr="00065440">
        <w:rPr>
          <w:i/>
          <w:sz w:val="24"/>
        </w:rPr>
        <w:t>связи</w:t>
      </w:r>
      <w:r w:rsidRPr="00065440">
        <w:rPr>
          <w:i/>
          <w:spacing w:val="-3"/>
          <w:sz w:val="24"/>
        </w:rPr>
        <w:t xml:space="preserve"> </w:t>
      </w:r>
      <w:r w:rsidRPr="00065440">
        <w:rPr>
          <w:i/>
          <w:sz w:val="24"/>
        </w:rPr>
        <w:t>с</w:t>
      </w:r>
      <w:r w:rsidRPr="00065440">
        <w:rPr>
          <w:i/>
          <w:spacing w:val="-3"/>
          <w:sz w:val="24"/>
        </w:rPr>
        <w:t xml:space="preserve"> </w:t>
      </w:r>
      <w:r w:rsidRPr="00065440">
        <w:rPr>
          <w:i/>
          <w:sz w:val="24"/>
        </w:rPr>
        <w:t>общественностью»</w:t>
      </w:r>
    </w:p>
    <w:p w14:paraId="18224B6C" w14:textId="77777777" w:rsidR="00065440" w:rsidRPr="00065440" w:rsidRDefault="00065440" w:rsidP="00065440">
      <w:pPr>
        <w:rPr>
          <w:i/>
          <w:sz w:val="24"/>
          <w:szCs w:val="24"/>
        </w:rPr>
      </w:pPr>
    </w:p>
    <w:p w14:paraId="76B43F3B" w14:textId="0D786536" w:rsidR="00065440" w:rsidRPr="00065440" w:rsidRDefault="00065440" w:rsidP="00ED663A">
      <w:pPr>
        <w:ind w:left="472" w:right="111" w:firstLine="662"/>
        <w:jc w:val="both"/>
        <w:rPr>
          <w:sz w:val="24"/>
          <w:szCs w:val="24"/>
        </w:rPr>
      </w:pPr>
      <w:r w:rsidRPr="00065440">
        <w:rPr>
          <w:b/>
          <w:sz w:val="24"/>
          <w:szCs w:val="24"/>
        </w:rPr>
        <w:t>Аннотация.</w:t>
      </w:r>
      <w:r w:rsidRPr="00065440">
        <w:rPr>
          <w:b/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Мужскую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аудиторию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можно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оценить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как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крайне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сложную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для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коммуникационного</w:t>
      </w:r>
      <w:r w:rsidRPr="00065440">
        <w:rPr>
          <w:spacing w:val="-12"/>
          <w:sz w:val="24"/>
          <w:szCs w:val="24"/>
        </w:rPr>
        <w:t xml:space="preserve"> </w:t>
      </w:r>
      <w:r w:rsidRPr="00065440">
        <w:rPr>
          <w:sz w:val="24"/>
          <w:szCs w:val="24"/>
        </w:rPr>
        <w:t>воздействия,</w:t>
      </w:r>
      <w:r w:rsidRPr="00065440">
        <w:rPr>
          <w:spacing w:val="-12"/>
          <w:sz w:val="24"/>
          <w:szCs w:val="24"/>
        </w:rPr>
        <w:t xml:space="preserve"> </w:t>
      </w:r>
      <w:r w:rsidRPr="00065440">
        <w:rPr>
          <w:sz w:val="24"/>
          <w:szCs w:val="24"/>
        </w:rPr>
        <w:t>но</w:t>
      </w:r>
      <w:r w:rsidRPr="00065440">
        <w:rPr>
          <w:spacing w:val="-12"/>
          <w:sz w:val="24"/>
          <w:szCs w:val="24"/>
        </w:rPr>
        <w:t xml:space="preserve"> </w:t>
      </w:r>
      <w:r w:rsidRPr="00065440">
        <w:rPr>
          <w:sz w:val="24"/>
          <w:szCs w:val="24"/>
        </w:rPr>
        <w:t>в</w:t>
      </w:r>
      <w:r w:rsidRPr="00065440">
        <w:rPr>
          <w:spacing w:val="-13"/>
          <w:sz w:val="24"/>
          <w:szCs w:val="24"/>
        </w:rPr>
        <w:t xml:space="preserve"> </w:t>
      </w:r>
      <w:r w:rsidRPr="00065440">
        <w:rPr>
          <w:sz w:val="24"/>
          <w:szCs w:val="24"/>
        </w:rPr>
        <w:t>то</w:t>
      </w:r>
      <w:r w:rsidRPr="00065440">
        <w:rPr>
          <w:spacing w:val="-11"/>
          <w:sz w:val="24"/>
          <w:szCs w:val="24"/>
        </w:rPr>
        <w:t xml:space="preserve"> </w:t>
      </w:r>
      <w:r w:rsidRPr="00065440">
        <w:rPr>
          <w:sz w:val="24"/>
          <w:szCs w:val="24"/>
        </w:rPr>
        <w:t>же</w:t>
      </w:r>
      <w:r w:rsidRPr="00065440">
        <w:rPr>
          <w:spacing w:val="-13"/>
          <w:sz w:val="24"/>
          <w:szCs w:val="24"/>
        </w:rPr>
        <w:t xml:space="preserve"> </w:t>
      </w:r>
      <w:r w:rsidRPr="00065440">
        <w:rPr>
          <w:sz w:val="24"/>
          <w:szCs w:val="24"/>
        </w:rPr>
        <w:t>время</w:t>
      </w:r>
      <w:r w:rsidRPr="00065440">
        <w:rPr>
          <w:spacing w:val="-12"/>
          <w:sz w:val="24"/>
          <w:szCs w:val="24"/>
        </w:rPr>
        <w:t xml:space="preserve"> </w:t>
      </w:r>
      <w:r w:rsidRPr="00065440">
        <w:rPr>
          <w:sz w:val="24"/>
          <w:szCs w:val="24"/>
        </w:rPr>
        <w:t>мужчины</w:t>
      </w:r>
      <w:r w:rsidRPr="00065440">
        <w:rPr>
          <w:spacing w:val="-13"/>
          <w:sz w:val="24"/>
          <w:szCs w:val="24"/>
        </w:rPr>
        <w:t xml:space="preserve"> </w:t>
      </w:r>
      <w:r w:rsidRPr="00065440">
        <w:rPr>
          <w:sz w:val="24"/>
          <w:szCs w:val="24"/>
        </w:rPr>
        <w:t>наиболее</w:t>
      </w:r>
      <w:r w:rsidRPr="00065440">
        <w:rPr>
          <w:spacing w:val="-11"/>
          <w:sz w:val="24"/>
          <w:szCs w:val="24"/>
        </w:rPr>
        <w:t xml:space="preserve"> </w:t>
      </w:r>
      <w:r w:rsidRPr="00065440">
        <w:rPr>
          <w:sz w:val="24"/>
          <w:szCs w:val="24"/>
        </w:rPr>
        <w:t>желанны</w:t>
      </w:r>
      <w:r w:rsidRPr="00065440">
        <w:rPr>
          <w:spacing w:val="-13"/>
          <w:sz w:val="24"/>
          <w:szCs w:val="24"/>
        </w:rPr>
        <w:t xml:space="preserve"> </w:t>
      </w:r>
      <w:r w:rsidRPr="00065440">
        <w:rPr>
          <w:sz w:val="24"/>
          <w:szCs w:val="24"/>
        </w:rPr>
        <w:t>для</w:t>
      </w:r>
      <w:r w:rsidRPr="00065440">
        <w:rPr>
          <w:spacing w:val="-12"/>
          <w:sz w:val="24"/>
          <w:szCs w:val="24"/>
        </w:rPr>
        <w:t xml:space="preserve"> </w:t>
      </w:r>
      <w:r w:rsidRPr="00065440">
        <w:rPr>
          <w:sz w:val="24"/>
          <w:szCs w:val="24"/>
        </w:rPr>
        <w:t>компаний</w:t>
      </w:r>
      <w:r w:rsidRPr="00065440">
        <w:rPr>
          <w:spacing w:val="-57"/>
          <w:sz w:val="24"/>
          <w:szCs w:val="24"/>
        </w:rPr>
        <w:t xml:space="preserve"> </w:t>
      </w:r>
      <w:r w:rsidRPr="00065440">
        <w:rPr>
          <w:sz w:val="24"/>
          <w:szCs w:val="24"/>
        </w:rPr>
        <w:t>в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качестве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потребителей,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т.к.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они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являются,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по-видимому,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наиболее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активными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членами</w:t>
      </w:r>
      <w:r w:rsidRPr="00065440">
        <w:rPr>
          <w:spacing w:val="-57"/>
          <w:sz w:val="24"/>
          <w:szCs w:val="24"/>
        </w:rPr>
        <w:t xml:space="preserve"> </w:t>
      </w:r>
      <w:r w:rsidRPr="00065440">
        <w:rPr>
          <w:sz w:val="24"/>
          <w:szCs w:val="24"/>
        </w:rPr>
        <w:t>общества и обладают наибольшими активами в финансовом вопросе (как холостые, так и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 xml:space="preserve">семейные). </w:t>
      </w:r>
      <w:proofErr w:type="spellStart"/>
      <w:r w:rsidRPr="00065440">
        <w:rPr>
          <w:sz w:val="24"/>
          <w:szCs w:val="24"/>
        </w:rPr>
        <w:t>Cуществуют</w:t>
      </w:r>
      <w:proofErr w:type="spellEnd"/>
      <w:r w:rsidRPr="00065440">
        <w:rPr>
          <w:sz w:val="24"/>
          <w:szCs w:val="24"/>
        </w:rPr>
        <w:t xml:space="preserve"> не только специфические, но универсальные методы воздействия на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данную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аудиторию.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Не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следует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забывать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об</w:t>
      </w:r>
      <w:r w:rsidRPr="00065440">
        <w:rPr>
          <w:spacing w:val="1"/>
          <w:sz w:val="24"/>
          <w:szCs w:val="24"/>
        </w:rPr>
        <w:t xml:space="preserve"> </w:t>
      </w:r>
      <w:r w:rsidR="00ED663A">
        <w:rPr>
          <w:spacing w:val="1"/>
          <w:sz w:val="24"/>
          <w:szCs w:val="24"/>
        </w:rPr>
        <w:br/>
      </w:r>
      <w:r w:rsidRPr="00065440">
        <w:rPr>
          <w:sz w:val="24"/>
          <w:szCs w:val="24"/>
        </w:rPr>
        <w:t>Х-факторе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–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это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переменная-фактор</w:t>
      </w:r>
      <w:r w:rsidRPr="00065440">
        <w:rPr>
          <w:spacing w:val="1"/>
          <w:sz w:val="24"/>
          <w:szCs w:val="24"/>
        </w:rPr>
        <w:t xml:space="preserve"> </w:t>
      </w:r>
      <w:r w:rsidRPr="00065440">
        <w:rPr>
          <w:sz w:val="24"/>
          <w:szCs w:val="24"/>
        </w:rPr>
        <w:t>(исследуемого</w:t>
      </w:r>
      <w:r w:rsidRPr="00065440">
        <w:rPr>
          <w:spacing w:val="-3"/>
          <w:sz w:val="24"/>
          <w:szCs w:val="24"/>
        </w:rPr>
        <w:t xml:space="preserve"> </w:t>
      </w:r>
      <w:r w:rsidRPr="00065440">
        <w:rPr>
          <w:sz w:val="24"/>
          <w:szCs w:val="24"/>
        </w:rPr>
        <w:t>объекта),</w:t>
      </w:r>
      <w:r w:rsidRPr="00065440">
        <w:rPr>
          <w:spacing w:val="-3"/>
          <w:sz w:val="24"/>
          <w:szCs w:val="24"/>
        </w:rPr>
        <w:t xml:space="preserve"> </w:t>
      </w:r>
      <w:r w:rsidRPr="00065440">
        <w:rPr>
          <w:sz w:val="24"/>
          <w:szCs w:val="24"/>
        </w:rPr>
        <w:t>который</w:t>
      </w:r>
      <w:r w:rsidRPr="00065440">
        <w:rPr>
          <w:spacing w:val="-2"/>
          <w:sz w:val="24"/>
          <w:szCs w:val="24"/>
        </w:rPr>
        <w:t xml:space="preserve"> </w:t>
      </w:r>
      <w:r w:rsidRPr="00065440">
        <w:rPr>
          <w:sz w:val="24"/>
          <w:szCs w:val="24"/>
        </w:rPr>
        <w:t>может</w:t>
      </w:r>
      <w:r w:rsidRPr="00065440">
        <w:rPr>
          <w:spacing w:val="-3"/>
          <w:sz w:val="24"/>
          <w:szCs w:val="24"/>
        </w:rPr>
        <w:t xml:space="preserve"> </w:t>
      </w:r>
      <w:r w:rsidRPr="00065440">
        <w:rPr>
          <w:sz w:val="24"/>
          <w:szCs w:val="24"/>
        </w:rPr>
        <w:t>принимать</w:t>
      </w:r>
      <w:r w:rsidRPr="00065440">
        <w:rPr>
          <w:spacing w:val="-2"/>
          <w:sz w:val="24"/>
          <w:szCs w:val="24"/>
        </w:rPr>
        <w:t xml:space="preserve"> </w:t>
      </w:r>
      <w:r w:rsidRPr="00065440">
        <w:rPr>
          <w:sz w:val="24"/>
          <w:szCs w:val="24"/>
        </w:rPr>
        <w:t>разные</w:t>
      </w:r>
      <w:r w:rsidRPr="00065440">
        <w:rPr>
          <w:spacing w:val="-5"/>
          <w:sz w:val="24"/>
          <w:szCs w:val="24"/>
        </w:rPr>
        <w:t xml:space="preserve"> </w:t>
      </w:r>
      <w:r w:rsidRPr="00065440">
        <w:rPr>
          <w:sz w:val="24"/>
          <w:szCs w:val="24"/>
        </w:rPr>
        <w:t>значения</w:t>
      </w:r>
      <w:r w:rsidRPr="00065440">
        <w:rPr>
          <w:spacing w:val="-3"/>
          <w:sz w:val="24"/>
          <w:szCs w:val="24"/>
        </w:rPr>
        <w:t xml:space="preserve"> </w:t>
      </w:r>
      <w:r w:rsidRPr="00065440">
        <w:rPr>
          <w:sz w:val="24"/>
          <w:szCs w:val="24"/>
        </w:rPr>
        <w:t>для</w:t>
      </w:r>
      <w:r w:rsidRPr="00065440">
        <w:rPr>
          <w:spacing w:val="-4"/>
          <w:sz w:val="24"/>
          <w:szCs w:val="24"/>
        </w:rPr>
        <w:t xml:space="preserve"> </w:t>
      </w:r>
      <w:r w:rsidRPr="00065440">
        <w:rPr>
          <w:sz w:val="24"/>
          <w:szCs w:val="24"/>
        </w:rPr>
        <w:t>различных</w:t>
      </w:r>
      <w:r w:rsidRPr="00065440">
        <w:rPr>
          <w:spacing w:val="-1"/>
          <w:sz w:val="24"/>
          <w:szCs w:val="24"/>
        </w:rPr>
        <w:t xml:space="preserve"> </w:t>
      </w:r>
      <w:r w:rsidRPr="00065440">
        <w:rPr>
          <w:sz w:val="24"/>
          <w:szCs w:val="24"/>
        </w:rPr>
        <w:t>случаев.</w:t>
      </w:r>
    </w:p>
    <w:p w14:paraId="7BEAA1D5" w14:textId="0CB13218" w:rsidR="00065440" w:rsidRPr="00065440" w:rsidRDefault="00065440" w:rsidP="00ED663A">
      <w:pPr>
        <w:spacing w:before="1"/>
        <w:ind w:left="426" w:firstLine="708"/>
        <w:jc w:val="both"/>
        <w:rPr>
          <w:sz w:val="24"/>
        </w:rPr>
      </w:pPr>
      <w:r w:rsidRPr="00065440">
        <w:rPr>
          <w:b/>
          <w:sz w:val="24"/>
        </w:rPr>
        <w:t>Ключевые</w:t>
      </w:r>
      <w:r w:rsidRPr="00065440">
        <w:rPr>
          <w:b/>
          <w:spacing w:val="-3"/>
          <w:sz w:val="24"/>
        </w:rPr>
        <w:t xml:space="preserve"> </w:t>
      </w:r>
      <w:r w:rsidRPr="00065440">
        <w:rPr>
          <w:b/>
          <w:sz w:val="24"/>
        </w:rPr>
        <w:t>слова:</w:t>
      </w:r>
      <w:r w:rsidRPr="00065440">
        <w:rPr>
          <w:b/>
          <w:spacing w:val="-2"/>
          <w:sz w:val="24"/>
        </w:rPr>
        <w:t xml:space="preserve"> </w:t>
      </w:r>
      <w:r w:rsidRPr="00065440">
        <w:rPr>
          <w:sz w:val="24"/>
        </w:rPr>
        <w:t>мужская</w:t>
      </w:r>
      <w:r w:rsidRPr="00065440">
        <w:rPr>
          <w:spacing w:val="-2"/>
          <w:sz w:val="24"/>
        </w:rPr>
        <w:t xml:space="preserve"> </w:t>
      </w:r>
      <w:r w:rsidRPr="00065440">
        <w:rPr>
          <w:sz w:val="24"/>
        </w:rPr>
        <w:t>аудитория, универсальные</w:t>
      </w:r>
      <w:r w:rsidRPr="00065440">
        <w:rPr>
          <w:spacing w:val="-4"/>
          <w:sz w:val="24"/>
        </w:rPr>
        <w:t xml:space="preserve"> </w:t>
      </w:r>
      <w:r w:rsidRPr="00065440">
        <w:rPr>
          <w:sz w:val="24"/>
        </w:rPr>
        <w:t>методы</w:t>
      </w:r>
      <w:r w:rsidRPr="00065440">
        <w:rPr>
          <w:spacing w:val="-2"/>
          <w:sz w:val="24"/>
        </w:rPr>
        <w:t xml:space="preserve"> </w:t>
      </w:r>
      <w:r w:rsidRPr="00065440">
        <w:rPr>
          <w:sz w:val="24"/>
        </w:rPr>
        <w:t>воздействия,</w:t>
      </w:r>
      <w:r w:rsidRPr="00065440">
        <w:rPr>
          <w:spacing w:val="-2"/>
          <w:sz w:val="24"/>
        </w:rPr>
        <w:t xml:space="preserve"> </w:t>
      </w:r>
      <w:r w:rsidR="00ED663A">
        <w:rPr>
          <w:spacing w:val="-2"/>
          <w:sz w:val="24"/>
        </w:rPr>
        <w:br/>
      </w:r>
      <w:r w:rsidR="00ED663A">
        <w:rPr>
          <w:sz w:val="24"/>
        </w:rPr>
        <w:t xml:space="preserve"> </w:t>
      </w:r>
      <w:r w:rsidRPr="00065440">
        <w:rPr>
          <w:sz w:val="24"/>
        </w:rPr>
        <w:t>Х-фактор</w:t>
      </w:r>
    </w:p>
    <w:p w14:paraId="734F5BB1" w14:textId="77777777" w:rsidR="00065440" w:rsidRPr="00065440" w:rsidRDefault="00065440" w:rsidP="00065440">
      <w:pPr>
        <w:spacing w:before="4"/>
        <w:rPr>
          <w:sz w:val="24"/>
          <w:szCs w:val="24"/>
        </w:rPr>
      </w:pPr>
    </w:p>
    <w:p w14:paraId="467D841F" w14:textId="77777777" w:rsidR="00065440" w:rsidRPr="00065440" w:rsidRDefault="00065440" w:rsidP="00065440">
      <w:pPr>
        <w:spacing w:before="1"/>
        <w:ind w:left="2467"/>
        <w:outlineLvl w:val="0"/>
        <w:rPr>
          <w:b/>
          <w:bCs/>
          <w:sz w:val="24"/>
          <w:szCs w:val="24"/>
          <w:lang w:val="en-US"/>
        </w:rPr>
      </w:pPr>
      <w:r w:rsidRPr="00065440">
        <w:rPr>
          <w:b/>
          <w:bCs/>
          <w:sz w:val="24"/>
          <w:szCs w:val="24"/>
          <w:lang w:val="en-US"/>
        </w:rPr>
        <w:t>MEN</w:t>
      </w:r>
      <w:r w:rsidRPr="00065440">
        <w:rPr>
          <w:b/>
          <w:bCs/>
          <w:spacing w:val="-2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AS</w:t>
      </w:r>
      <w:r w:rsidRPr="0006544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A</w:t>
      </w:r>
      <w:r w:rsidRPr="0006544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TARGET</w:t>
      </w:r>
      <w:r w:rsidRPr="00065440">
        <w:rPr>
          <w:b/>
          <w:bCs/>
          <w:spacing w:val="1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AUDIENCE:</w:t>
      </w:r>
      <w:r w:rsidRPr="0006544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METHODS</w:t>
      </w:r>
      <w:r w:rsidRPr="00065440">
        <w:rPr>
          <w:b/>
          <w:bCs/>
          <w:spacing w:val="-1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OF</w:t>
      </w:r>
      <w:r w:rsidRPr="00065440">
        <w:rPr>
          <w:b/>
          <w:bCs/>
          <w:spacing w:val="-4"/>
          <w:sz w:val="24"/>
          <w:szCs w:val="24"/>
          <w:lang w:val="en-US"/>
        </w:rPr>
        <w:t xml:space="preserve"> </w:t>
      </w:r>
      <w:r w:rsidRPr="00065440">
        <w:rPr>
          <w:b/>
          <w:bCs/>
          <w:sz w:val="24"/>
          <w:szCs w:val="24"/>
          <w:lang w:val="en-US"/>
        </w:rPr>
        <w:t>IMPACT</w:t>
      </w:r>
    </w:p>
    <w:p w14:paraId="5842659D" w14:textId="77777777" w:rsidR="00065440" w:rsidRPr="00065440" w:rsidRDefault="00065440" w:rsidP="00065440">
      <w:pPr>
        <w:spacing w:before="11"/>
        <w:rPr>
          <w:b/>
          <w:sz w:val="23"/>
          <w:szCs w:val="24"/>
          <w:lang w:val="en-US"/>
        </w:rPr>
      </w:pPr>
    </w:p>
    <w:p w14:paraId="06411566" w14:textId="77777777" w:rsidR="00065440" w:rsidRPr="00065440" w:rsidRDefault="00065440" w:rsidP="00065440">
      <w:pPr>
        <w:spacing w:line="274" w:lineRule="exact"/>
        <w:ind w:left="5036"/>
        <w:rPr>
          <w:b/>
          <w:sz w:val="24"/>
          <w:lang w:val="en-US"/>
        </w:rPr>
      </w:pPr>
      <w:r w:rsidRPr="00065440">
        <w:rPr>
          <w:b/>
          <w:sz w:val="24"/>
          <w:lang w:val="en-US"/>
        </w:rPr>
        <w:t xml:space="preserve">O.V. </w:t>
      </w:r>
      <w:proofErr w:type="spellStart"/>
      <w:r w:rsidRPr="00065440">
        <w:rPr>
          <w:b/>
          <w:sz w:val="24"/>
          <w:lang w:val="en-US"/>
        </w:rPr>
        <w:t>Savina</w:t>
      </w:r>
      <w:proofErr w:type="spellEnd"/>
    </w:p>
    <w:p w14:paraId="09DEA9F9" w14:textId="77777777" w:rsidR="00065440" w:rsidRPr="00065440" w:rsidRDefault="00065440" w:rsidP="00065440">
      <w:pPr>
        <w:ind w:left="4001" w:right="1080" w:hanging="1827"/>
        <w:rPr>
          <w:i/>
          <w:sz w:val="24"/>
          <w:lang w:val="en-US"/>
        </w:rPr>
      </w:pPr>
      <w:r w:rsidRPr="00065440">
        <w:rPr>
          <w:i/>
          <w:sz w:val="24"/>
          <w:lang w:val="en-US"/>
        </w:rPr>
        <w:t>Moscow, RUDN, IMEB, bachelor's (or master's) student of the direction</w:t>
      </w:r>
      <w:r w:rsidRPr="00065440">
        <w:rPr>
          <w:i/>
          <w:spacing w:val="-57"/>
          <w:sz w:val="24"/>
          <w:lang w:val="en-US"/>
        </w:rPr>
        <w:t xml:space="preserve"> </w:t>
      </w:r>
      <w:r w:rsidRPr="00065440">
        <w:rPr>
          <w:i/>
          <w:sz w:val="24"/>
          <w:lang w:val="en-US"/>
        </w:rPr>
        <w:t>"Advertising</w:t>
      </w:r>
      <w:r w:rsidRPr="00065440">
        <w:rPr>
          <w:i/>
          <w:spacing w:val="-1"/>
          <w:sz w:val="24"/>
          <w:lang w:val="en-US"/>
        </w:rPr>
        <w:t xml:space="preserve"> </w:t>
      </w:r>
      <w:r w:rsidRPr="00065440">
        <w:rPr>
          <w:i/>
          <w:sz w:val="24"/>
          <w:lang w:val="en-US"/>
        </w:rPr>
        <w:t>and public</w:t>
      </w:r>
      <w:r w:rsidRPr="00065440">
        <w:rPr>
          <w:i/>
          <w:spacing w:val="-1"/>
          <w:sz w:val="24"/>
          <w:lang w:val="en-US"/>
        </w:rPr>
        <w:t xml:space="preserve"> </w:t>
      </w:r>
      <w:r w:rsidRPr="00065440">
        <w:rPr>
          <w:i/>
          <w:sz w:val="24"/>
          <w:lang w:val="en-US"/>
        </w:rPr>
        <w:t>relations"</w:t>
      </w:r>
    </w:p>
    <w:p w14:paraId="3E2B669C" w14:textId="77777777" w:rsidR="00065440" w:rsidRPr="00065440" w:rsidRDefault="00065440" w:rsidP="00065440">
      <w:pPr>
        <w:spacing w:before="9"/>
        <w:rPr>
          <w:i/>
          <w:sz w:val="23"/>
          <w:szCs w:val="24"/>
          <w:lang w:val="en-US"/>
        </w:rPr>
      </w:pPr>
    </w:p>
    <w:p w14:paraId="220C4E82" w14:textId="77777777" w:rsidR="00065440" w:rsidRPr="00065440" w:rsidRDefault="00065440" w:rsidP="00065440">
      <w:pPr>
        <w:ind w:left="472" w:right="115" w:firstLine="720"/>
        <w:jc w:val="both"/>
        <w:rPr>
          <w:sz w:val="24"/>
          <w:szCs w:val="24"/>
          <w:lang w:val="en-US"/>
        </w:rPr>
      </w:pPr>
      <w:r w:rsidRPr="00065440">
        <w:rPr>
          <w:b/>
          <w:sz w:val="24"/>
          <w:szCs w:val="24"/>
          <w:lang w:val="en-US"/>
        </w:rPr>
        <w:t xml:space="preserve">Abstract: </w:t>
      </w:r>
      <w:r w:rsidRPr="00065440">
        <w:rPr>
          <w:sz w:val="24"/>
          <w:szCs w:val="24"/>
          <w:lang w:val="en-US"/>
        </w:rPr>
        <w:t>The male audience can be assessed as extremely difficult for communication</w:t>
      </w:r>
      <w:r w:rsidRPr="00065440">
        <w:rPr>
          <w:spacing w:val="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impact, but at the same time, men are most desirable for companies as consumers, because they are,</w:t>
      </w:r>
      <w:r w:rsidRPr="00065440">
        <w:rPr>
          <w:spacing w:val="-57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apparently, the most active members of society and have the largest assets in financial matters (both</w:t>
      </w:r>
      <w:r w:rsidRPr="00065440">
        <w:rPr>
          <w:spacing w:val="-57"/>
          <w:sz w:val="24"/>
          <w:szCs w:val="24"/>
          <w:lang w:val="en-US"/>
        </w:rPr>
        <w:t xml:space="preserve"> </w:t>
      </w:r>
      <w:r w:rsidRPr="00065440">
        <w:rPr>
          <w:spacing w:val="-1"/>
          <w:sz w:val="24"/>
          <w:szCs w:val="24"/>
          <w:lang w:val="en-US"/>
        </w:rPr>
        <w:t>single</w:t>
      </w:r>
      <w:r w:rsidRPr="00065440">
        <w:rPr>
          <w:spacing w:val="-13"/>
          <w:sz w:val="24"/>
          <w:szCs w:val="24"/>
          <w:lang w:val="en-US"/>
        </w:rPr>
        <w:t xml:space="preserve"> </w:t>
      </w:r>
      <w:r w:rsidRPr="00065440">
        <w:rPr>
          <w:spacing w:val="-1"/>
          <w:sz w:val="24"/>
          <w:szCs w:val="24"/>
          <w:lang w:val="en-US"/>
        </w:rPr>
        <w:t>and</w:t>
      </w:r>
      <w:r w:rsidRPr="00065440">
        <w:rPr>
          <w:spacing w:val="-12"/>
          <w:sz w:val="24"/>
          <w:szCs w:val="24"/>
          <w:lang w:val="en-US"/>
        </w:rPr>
        <w:t xml:space="preserve"> </w:t>
      </w:r>
      <w:r w:rsidRPr="00065440">
        <w:rPr>
          <w:spacing w:val="-1"/>
          <w:sz w:val="24"/>
          <w:szCs w:val="24"/>
          <w:lang w:val="en-US"/>
        </w:rPr>
        <w:t>family).</w:t>
      </w:r>
      <w:r w:rsidRPr="00065440">
        <w:rPr>
          <w:spacing w:val="-13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There</w:t>
      </w:r>
      <w:r w:rsidRPr="00065440">
        <w:rPr>
          <w:spacing w:val="-1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are</w:t>
      </w:r>
      <w:r w:rsidRPr="00065440">
        <w:rPr>
          <w:spacing w:val="-14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not</w:t>
      </w:r>
      <w:r w:rsidRPr="00065440">
        <w:rPr>
          <w:spacing w:val="-1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only</w:t>
      </w:r>
      <w:r w:rsidRPr="00065440">
        <w:rPr>
          <w:spacing w:val="-17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specific,</w:t>
      </w:r>
      <w:r w:rsidRPr="00065440">
        <w:rPr>
          <w:spacing w:val="-1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but</w:t>
      </w:r>
      <w:r w:rsidRPr="00065440">
        <w:rPr>
          <w:spacing w:val="-10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universal</w:t>
      </w:r>
      <w:r w:rsidRPr="00065440">
        <w:rPr>
          <w:spacing w:val="-1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methods</w:t>
      </w:r>
      <w:r w:rsidRPr="00065440">
        <w:rPr>
          <w:spacing w:val="-1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of</w:t>
      </w:r>
      <w:r w:rsidRPr="00065440">
        <w:rPr>
          <w:spacing w:val="-13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influencing</w:t>
      </w:r>
      <w:r w:rsidRPr="00065440">
        <w:rPr>
          <w:spacing w:val="-15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a</w:t>
      </w:r>
      <w:r w:rsidRPr="00065440">
        <w:rPr>
          <w:spacing w:val="-1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given</w:t>
      </w:r>
      <w:r w:rsidRPr="00065440">
        <w:rPr>
          <w:spacing w:val="-13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audience.</w:t>
      </w:r>
      <w:r w:rsidRPr="00065440">
        <w:rPr>
          <w:spacing w:val="-57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One should not forget about the X-factor - this is a variable-factor (of the object under study), which</w:t>
      </w:r>
      <w:r w:rsidRPr="00065440">
        <w:rPr>
          <w:spacing w:val="-57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can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take</w:t>
      </w:r>
      <w:r w:rsidRPr="00065440">
        <w:rPr>
          <w:spacing w:val="-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on different values for</w:t>
      </w:r>
      <w:r w:rsidRPr="00065440">
        <w:rPr>
          <w:spacing w:val="-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different</w:t>
      </w:r>
      <w:r w:rsidRPr="00065440">
        <w:rPr>
          <w:spacing w:val="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cases.</w:t>
      </w:r>
    </w:p>
    <w:p w14:paraId="4D2C90EA" w14:textId="77777777" w:rsidR="00065440" w:rsidRPr="00065440" w:rsidRDefault="00065440" w:rsidP="00065440">
      <w:pPr>
        <w:spacing w:before="1"/>
        <w:ind w:left="1193"/>
        <w:jc w:val="both"/>
        <w:rPr>
          <w:sz w:val="24"/>
          <w:szCs w:val="24"/>
          <w:lang w:val="en-US"/>
        </w:rPr>
      </w:pPr>
      <w:r w:rsidRPr="00065440">
        <w:rPr>
          <w:b/>
          <w:sz w:val="24"/>
          <w:szCs w:val="24"/>
          <w:lang w:val="en-US"/>
        </w:rPr>
        <w:t>Keywords:</w:t>
      </w:r>
      <w:r w:rsidRPr="00065440">
        <w:rPr>
          <w:b/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male</w:t>
      </w:r>
      <w:r w:rsidRPr="00065440">
        <w:rPr>
          <w:spacing w:val="-2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audience,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universal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methods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of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influence,</w:t>
      </w:r>
      <w:r w:rsidRPr="00065440">
        <w:rPr>
          <w:spacing w:val="-1"/>
          <w:sz w:val="24"/>
          <w:szCs w:val="24"/>
          <w:lang w:val="en-US"/>
        </w:rPr>
        <w:t xml:space="preserve"> </w:t>
      </w:r>
      <w:r w:rsidRPr="00065440">
        <w:rPr>
          <w:sz w:val="24"/>
          <w:szCs w:val="24"/>
          <w:lang w:val="en-US"/>
        </w:rPr>
        <w:t>X-factor</w:t>
      </w:r>
    </w:p>
    <w:p w14:paraId="41C049FC" w14:textId="77777777" w:rsidR="00065440" w:rsidRPr="00065440" w:rsidRDefault="00065440" w:rsidP="00065440">
      <w:pPr>
        <w:spacing w:before="2"/>
        <w:rPr>
          <w:sz w:val="16"/>
          <w:szCs w:val="24"/>
          <w:lang w:val="en-US"/>
        </w:rPr>
      </w:pPr>
    </w:p>
    <w:p w14:paraId="08E30E62" w14:textId="77777777" w:rsidR="00065440" w:rsidRPr="00065440" w:rsidRDefault="00065440" w:rsidP="00065440">
      <w:pPr>
        <w:spacing w:before="90"/>
        <w:ind w:left="472"/>
        <w:rPr>
          <w:sz w:val="24"/>
          <w:szCs w:val="24"/>
        </w:rPr>
      </w:pPr>
      <w:r w:rsidRPr="00065440">
        <w:rPr>
          <w:color w:val="333333"/>
          <w:sz w:val="24"/>
          <w:szCs w:val="24"/>
        </w:rPr>
        <w:t>ТЕКСТ</w:t>
      </w:r>
      <w:r w:rsidRPr="00065440">
        <w:rPr>
          <w:color w:val="333333"/>
          <w:spacing w:val="-1"/>
          <w:sz w:val="24"/>
          <w:szCs w:val="24"/>
        </w:rPr>
        <w:t xml:space="preserve"> </w:t>
      </w:r>
      <w:r w:rsidRPr="00065440">
        <w:rPr>
          <w:color w:val="333333"/>
          <w:sz w:val="24"/>
          <w:szCs w:val="24"/>
        </w:rPr>
        <w:t>работы</w:t>
      </w:r>
    </w:p>
    <w:p w14:paraId="09AB842C" w14:textId="77777777" w:rsidR="00065440" w:rsidRPr="00065440" w:rsidRDefault="00065440" w:rsidP="00065440">
      <w:pPr>
        <w:ind w:left="704" w:right="346"/>
        <w:jc w:val="center"/>
        <w:rPr>
          <w:sz w:val="24"/>
          <w:szCs w:val="24"/>
        </w:rPr>
      </w:pPr>
      <w:r w:rsidRPr="00065440">
        <w:rPr>
          <w:sz w:val="24"/>
          <w:szCs w:val="24"/>
        </w:rPr>
        <w:t>Список</w:t>
      </w:r>
      <w:r w:rsidRPr="00065440">
        <w:rPr>
          <w:spacing w:val="-6"/>
          <w:sz w:val="24"/>
          <w:szCs w:val="24"/>
        </w:rPr>
        <w:t xml:space="preserve"> </w:t>
      </w:r>
      <w:r w:rsidRPr="00065440">
        <w:rPr>
          <w:sz w:val="24"/>
          <w:szCs w:val="24"/>
        </w:rPr>
        <w:t>использованных</w:t>
      </w:r>
      <w:r w:rsidRPr="00065440">
        <w:rPr>
          <w:spacing w:val="-2"/>
          <w:sz w:val="24"/>
          <w:szCs w:val="24"/>
        </w:rPr>
        <w:t xml:space="preserve"> </w:t>
      </w:r>
      <w:r w:rsidRPr="00065440">
        <w:rPr>
          <w:sz w:val="24"/>
          <w:szCs w:val="24"/>
        </w:rPr>
        <w:t>источников:</w:t>
      </w:r>
    </w:p>
    <w:p w14:paraId="13FA32CD" w14:textId="77777777" w:rsidR="00065440" w:rsidRPr="00065440" w:rsidRDefault="00065440" w:rsidP="00065440">
      <w:pPr>
        <w:numPr>
          <w:ilvl w:val="0"/>
          <w:numId w:val="2"/>
        </w:numPr>
        <w:tabs>
          <w:tab w:val="left" w:pos="473"/>
        </w:tabs>
        <w:ind w:right="110"/>
        <w:jc w:val="both"/>
        <w:rPr>
          <w:sz w:val="24"/>
        </w:rPr>
      </w:pPr>
      <w:r w:rsidRPr="00065440">
        <w:rPr>
          <w:sz w:val="24"/>
        </w:rPr>
        <w:t>Лебедев-Любимов, А.Н. Психология рекламы: учебное пособие / А.Н. Лебедев-Любимов. -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СПб.:</w:t>
      </w:r>
      <w:r w:rsidRPr="00065440">
        <w:rPr>
          <w:spacing w:val="-2"/>
          <w:sz w:val="24"/>
        </w:rPr>
        <w:t xml:space="preserve"> </w:t>
      </w:r>
      <w:r w:rsidRPr="00065440">
        <w:rPr>
          <w:sz w:val="24"/>
        </w:rPr>
        <w:t>Питер, 2002.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– 368 с.</w:t>
      </w:r>
    </w:p>
    <w:p w14:paraId="007B9966" w14:textId="77777777" w:rsidR="00065440" w:rsidRPr="00065440" w:rsidRDefault="00065440" w:rsidP="00065440">
      <w:pPr>
        <w:numPr>
          <w:ilvl w:val="0"/>
          <w:numId w:val="2"/>
        </w:numPr>
        <w:tabs>
          <w:tab w:val="left" w:pos="473"/>
        </w:tabs>
        <w:ind w:right="110"/>
        <w:jc w:val="both"/>
        <w:rPr>
          <w:sz w:val="24"/>
        </w:rPr>
      </w:pPr>
      <w:r w:rsidRPr="00065440">
        <w:rPr>
          <w:sz w:val="24"/>
        </w:rPr>
        <w:t>Петров,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И.П.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Как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заставить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аудиторию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смеяться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от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рекламы?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[Электронный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ресурс]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>/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 xml:space="preserve">Российская ассоциация по связям с общественностью, 2007-2019. – </w:t>
      </w:r>
      <w:proofErr w:type="spellStart"/>
      <w:r w:rsidRPr="00065440">
        <w:rPr>
          <w:sz w:val="24"/>
        </w:rPr>
        <w:t>Электрон.дан</w:t>
      </w:r>
      <w:proofErr w:type="spellEnd"/>
      <w:r w:rsidRPr="00065440">
        <w:rPr>
          <w:sz w:val="24"/>
        </w:rPr>
        <w:t>. - Режим</w:t>
      </w:r>
      <w:r w:rsidRPr="00065440">
        <w:rPr>
          <w:spacing w:val="1"/>
          <w:sz w:val="24"/>
        </w:rPr>
        <w:t xml:space="preserve"> </w:t>
      </w:r>
      <w:r w:rsidRPr="00065440">
        <w:rPr>
          <w:sz w:val="24"/>
        </w:rPr>
        <w:t xml:space="preserve">доступа: </w:t>
      </w:r>
      <w:hyperlink r:id="rId5">
        <w:r w:rsidRPr="00065440">
          <w:rPr>
            <w:sz w:val="24"/>
          </w:rPr>
          <w:t>http://www.raso.ru/</w:t>
        </w:r>
        <w:r w:rsidRPr="00065440">
          <w:rPr>
            <w:spacing w:val="1"/>
            <w:sz w:val="24"/>
          </w:rPr>
          <w:t xml:space="preserve"> </w:t>
        </w:r>
      </w:hyperlink>
      <w:r w:rsidRPr="00065440">
        <w:rPr>
          <w:sz w:val="24"/>
        </w:rPr>
        <w:t>(15.02.2009)</w:t>
      </w:r>
    </w:p>
    <w:p w14:paraId="20B89701" w14:textId="77777777" w:rsidR="00065440" w:rsidRPr="00065440" w:rsidRDefault="00065440" w:rsidP="00065440">
      <w:pPr>
        <w:numPr>
          <w:ilvl w:val="0"/>
          <w:numId w:val="2"/>
        </w:numPr>
        <w:tabs>
          <w:tab w:val="left" w:pos="473"/>
        </w:tabs>
        <w:spacing w:before="1"/>
        <w:ind w:hanging="361"/>
        <w:jc w:val="both"/>
        <w:rPr>
          <w:sz w:val="24"/>
        </w:rPr>
      </w:pPr>
      <w:r w:rsidRPr="00065440">
        <w:rPr>
          <w:sz w:val="24"/>
        </w:rPr>
        <w:t>Слободской,</w:t>
      </w:r>
      <w:r w:rsidRPr="00065440">
        <w:rPr>
          <w:spacing w:val="-13"/>
          <w:sz w:val="24"/>
        </w:rPr>
        <w:t xml:space="preserve"> </w:t>
      </w:r>
      <w:r w:rsidRPr="00065440">
        <w:rPr>
          <w:sz w:val="24"/>
        </w:rPr>
        <w:t>Н.В.</w:t>
      </w:r>
      <w:r w:rsidRPr="00065440">
        <w:rPr>
          <w:spacing w:val="-13"/>
          <w:sz w:val="24"/>
        </w:rPr>
        <w:t xml:space="preserve"> </w:t>
      </w:r>
      <w:r w:rsidRPr="00065440">
        <w:rPr>
          <w:sz w:val="24"/>
        </w:rPr>
        <w:t>Продвижение</w:t>
      </w:r>
      <w:r w:rsidRPr="00065440">
        <w:rPr>
          <w:spacing w:val="-14"/>
          <w:sz w:val="24"/>
        </w:rPr>
        <w:t xml:space="preserve"> </w:t>
      </w:r>
      <w:r w:rsidRPr="00065440">
        <w:rPr>
          <w:sz w:val="24"/>
        </w:rPr>
        <w:t>спортивных</w:t>
      </w:r>
      <w:r w:rsidRPr="00065440">
        <w:rPr>
          <w:spacing w:val="-14"/>
          <w:sz w:val="24"/>
        </w:rPr>
        <w:t xml:space="preserve"> </w:t>
      </w:r>
      <w:r w:rsidRPr="00065440">
        <w:rPr>
          <w:sz w:val="24"/>
        </w:rPr>
        <w:t>товаров</w:t>
      </w:r>
      <w:r w:rsidRPr="00065440">
        <w:rPr>
          <w:spacing w:val="-14"/>
          <w:sz w:val="24"/>
        </w:rPr>
        <w:t xml:space="preserve"> </w:t>
      </w:r>
      <w:r w:rsidRPr="00065440">
        <w:rPr>
          <w:sz w:val="24"/>
        </w:rPr>
        <w:t>/</w:t>
      </w:r>
      <w:r w:rsidRPr="00065440">
        <w:rPr>
          <w:spacing w:val="-12"/>
          <w:sz w:val="24"/>
        </w:rPr>
        <w:t xml:space="preserve"> </w:t>
      </w:r>
      <w:r w:rsidRPr="00065440">
        <w:rPr>
          <w:sz w:val="24"/>
        </w:rPr>
        <w:t>Н.В.</w:t>
      </w:r>
      <w:r w:rsidRPr="00065440">
        <w:rPr>
          <w:spacing w:val="-13"/>
          <w:sz w:val="24"/>
        </w:rPr>
        <w:t xml:space="preserve"> </w:t>
      </w:r>
      <w:r w:rsidRPr="00065440">
        <w:rPr>
          <w:sz w:val="24"/>
        </w:rPr>
        <w:t>Слободской</w:t>
      </w:r>
      <w:r w:rsidRPr="00065440">
        <w:rPr>
          <w:spacing w:val="-12"/>
          <w:sz w:val="24"/>
        </w:rPr>
        <w:t xml:space="preserve"> </w:t>
      </w:r>
      <w:r w:rsidRPr="00065440">
        <w:rPr>
          <w:sz w:val="24"/>
        </w:rPr>
        <w:t>//</w:t>
      </w:r>
      <w:r w:rsidRPr="00065440">
        <w:rPr>
          <w:spacing w:val="-12"/>
          <w:sz w:val="24"/>
        </w:rPr>
        <w:t xml:space="preserve"> </w:t>
      </w:r>
      <w:r w:rsidRPr="00065440">
        <w:rPr>
          <w:sz w:val="24"/>
        </w:rPr>
        <w:t>Индустрия</w:t>
      </w:r>
      <w:r w:rsidRPr="00065440">
        <w:rPr>
          <w:spacing w:val="-13"/>
          <w:sz w:val="24"/>
        </w:rPr>
        <w:t xml:space="preserve"> </w:t>
      </w:r>
      <w:r w:rsidRPr="00065440">
        <w:rPr>
          <w:sz w:val="24"/>
        </w:rPr>
        <w:t>рекламы.</w:t>
      </w:r>
    </w:p>
    <w:p w14:paraId="6485B6A3" w14:textId="77777777" w:rsidR="00065440" w:rsidRPr="00065440" w:rsidRDefault="00065440" w:rsidP="00065440">
      <w:pPr>
        <w:ind w:left="472"/>
        <w:jc w:val="both"/>
        <w:rPr>
          <w:sz w:val="24"/>
          <w:szCs w:val="24"/>
        </w:rPr>
      </w:pPr>
      <w:r w:rsidRPr="00065440">
        <w:rPr>
          <w:sz w:val="24"/>
          <w:szCs w:val="24"/>
        </w:rPr>
        <w:t>–</w:t>
      </w:r>
      <w:r w:rsidRPr="00065440">
        <w:rPr>
          <w:spacing w:val="-1"/>
          <w:sz w:val="24"/>
          <w:szCs w:val="24"/>
        </w:rPr>
        <w:t xml:space="preserve"> </w:t>
      </w:r>
      <w:r w:rsidRPr="00065440">
        <w:rPr>
          <w:sz w:val="24"/>
          <w:szCs w:val="24"/>
        </w:rPr>
        <w:t>2008. –</w:t>
      </w:r>
      <w:r w:rsidRPr="00065440">
        <w:rPr>
          <w:spacing w:val="-1"/>
          <w:sz w:val="24"/>
          <w:szCs w:val="24"/>
        </w:rPr>
        <w:t xml:space="preserve"> </w:t>
      </w:r>
      <w:r w:rsidRPr="00065440">
        <w:rPr>
          <w:sz w:val="24"/>
          <w:szCs w:val="24"/>
        </w:rPr>
        <w:t>№4(6).</w:t>
      </w:r>
      <w:r w:rsidRPr="00065440">
        <w:rPr>
          <w:spacing w:val="-1"/>
          <w:sz w:val="24"/>
          <w:szCs w:val="24"/>
        </w:rPr>
        <w:t xml:space="preserve"> </w:t>
      </w:r>
      <w:r w:rsidRPr="00065440">
        <w:rPr>
          <w:sz w:val="24"/>
          <w:szCs w:val="24"/>
        </w:rPr>
        <w:t>– С.20-21.</w:t>
      </w:r>
    </w:p>
    <w:p w14:paraId="78BC762C" w14:textId="77777777" w:rsidR="00A24486" w:rsidRDefault="00ED663A"/>
    <w:sectPr w:rsidR="00A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62"/>
    <w:multiLevelType w:val="multilevel"/>
    <w:tmpl w:val="36E0B8D4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72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D73DAE"/>
    <w:multiLevelType w:val="multilevel"/>
    <w:tmpl w:val="32B47B84"/>
    <w:lvl w:ilvl="0">
      <w:start w:val="1"/>
      <w:numFmt w:val="decimal"/>
      <w:lvlText w:val="%1."/>
      <w:lvlJc w:val="left"/>
      <w:pPr>
        <w:ind w:left="743" w:hanging="27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51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7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708"/>
      </w:pPr>
      <w:rPr>
        <w:rFonts w:hint="default"/>
        <w:lang w:val="ru-RU" w:eastAsia="en-US" w:bidi="ar-SA"/>
      </w:rPr>
    </w:lvl>
  </w:abstractNum>
  <w:num w:numId="1" w16cid:durableId="1656714946">
    <w:abstractNumId w:val="1"/>
  </w:num>
  <w:num w:numId="2" w16cid:durableId="177107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01"/>
    <w:rsid w:val="00065440"/>
    <w:rsid w:val="006422C1"/>
    <w:rsid w:val="008B0401"/>
    <w:rsid w:val="00CB64B9"/>
    <w:rsid w:val="00ED663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4EF2"/>
  <w15:chartTrackingRefBased/>
  <w15:docId w15:val="{14A04150-8091-4D2A-9E35-3F921620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42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422C1"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422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422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22C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422C1"/>
    <w:pPr>
      <w:ind w:left="4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Мазурчук Тимофей Михайлович</dc:creator>
  <cp:keywords/>
  <dc:description/>
  <cp:lastModifiedBy>Мазурчук Тимофей Михайлович</cp:lastModifiedBy>
  <cp:revision>4</cp:revision>
  <dcterms:created xsi:type="dcterms:W3CDTF">2022-04-06T10:45:00Z</dcterms:created>
  <dcterms:modified xsi:type="dcterms:W3CDTF">2022-04-07T17:22:00Z</dcterms:modified>
</cp:coreProperties>
</file>