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7" w:rsidRPr="00332ED8" w:rsidRDefault="003F3697" w:rsidP="003F3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</w:t>
      </w:r>
      <w:r w:rsidRPr="00332ED8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РОССИЙСКОЙ </w:t>
      </w:r>
      <w:r w:rsidRPr="00332ED8">
        <w:rPr>
          <w:sz w:val="28"/>
          <w:szCs w:val="28"/>
        </w:rPr>
        <w:t>ФЕДЕРАЦИИ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2ED8">
        <w:rPr>
          <w:rFonts w:ascii="Times New Roman" w:hAnsi="Times New Roman" w:cs="Times New Roman"/>
          <w:b/>
          <w:color w:val="auto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Default="003F3697" w:rsidP="003F3697">
      <w:pPr>
        <w:jc w:val="center"/>
        <w:rPr>
          <w:sz w:val="28"/>
          <w:szCs w:val="28"/>
          <w:u w:val="single"/>
        </w:rPr>
      </w:pPr>
      <w:r w:rsidRPr="003F3697">
        <w:rPr>
          <w:sz w:val="28"/>
          <w:szCs w:val="28"/>
          <w:u w:val="single"/>
        </w:rPr>
        <w:t>РОССИЙСКИЙ УНИВЕРСИТЕТ ДРУЖБЫ НАРОДОВ</w:t>
      </w:r>
    </w:p>
    <w:p w:rsidR="001E72BC" w:rsidRDefault="001E72BC" w:rsidP="003F3697">
      <w:pPr>
        <w:jc w:val="center"/>
        <w:rPr>
          <w:sz w:val="28"/>
          <w:szCs w:val="28"/>
          <w:u w:val="single"/>
        </w:rPr>
      </w:pPr>
    </w:p>
    <w:p w:rsidR="001E72BC" w:rsidRPr="001E72BC" w:rsidRDefault="001E72BC" w:rsidP="003F3697">
      <w:pPr>
        <w:jc w:val="center"/>
        <w:rPr>
          <w:sz w:val="28"/>
          <w:szCs w:val="28"/>
        </w:rPr>
      </w:pPr>
      <w:r w:rsidRPr="001E72BC">
        <w:rPr>
          <w:sz w:val="28"/>
          <w:szCs w:val="28"/>
        </w:rPr>
        <w:t>ИНСТИТУТ МИРОВОЙ ЭКОНОМИКИ И БИЗНЕСА</w:t>
      </w:r>
    </w:p>
    <w:p w:rsidR="00300BE9" w:rsidRPr="00332ED8" w:rsidRDefault="00300BE9" w:rsidP="003F3697">
      <w:pPr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7020"/>
      </w:tblGrid>
      <w:tr w:rsidR="00865D9B" w:rsidRPr="00332ED8" w:rsidTr="003310D3">
        <w:trPr>
          <w:trHeight w:val="2712"/>
        </w:trPr>
        <w:tc>
          <w:tcPr>
            <w:tcW w:w="7560" w:type="dxa"/>
            <w:shd w:val="clear" w:color="auto" w:fill="auto"/>
          </w:tcPr>
          <w:p w:rsidR="00865D9B" w:rsidRPr="003310D3" w:rsidRDefault="00865D9B" w:rsidP="00AE5A06">
            <w:pPr>
              <w:rPr>
                <w:b/>
                <w:sz w:val="28"/>
                <w:szCs w:val="28"/>
              </w:rPr>
            </w:pPr>
            <w:r w:rsidRPr="003310D3">
              <w:rPr>
                <w:b/>
                <w:sz w:val="28"/>
                <w:szCs w:val="28"/>
              </w:rPr>
              <w:t>СОГЛАСОВАННО</w:t>
            </w:r>
          </w:p>
          <w:p w:rsidR="00865D9B" w:rsidRPr="003310D3" w:rsidRDefault="00865D9B" w:rsidP="00AE5A06">
            <w:pPr>
              <w:rPr>
                <w:bCs/>
                <w:sz w:val="28"/>
                <w:szCs w:val="28"/>
              </w:rPr>
            </w:pPr>
            <w:r w:rsidRPr="003310D3">
              <w:rPr>
                <w:bCs/>
                <w:sz w:val="28"/>
                <w:szCs w:val="28"/>
              </w:rPr>
              <w:t xml:space="preserve">Председатель НМС </w:t>
            </w:r>
          </w:p>
          <w:p w:rsidR="00865D9B" w:rsidRPr="003310D3" w:rsidRDefault="00865D9B" w:rsidP="00AE5A06">
            <w:pPr>
              <w:rPr>
                <w:bCs/>
                <w:sz w:val="28"/>
                <w:szCs w:val="28"/>
              </w:rPr>
            </w:pPr>
            <w:r w:rsidRPr="003310D3">
              <w:rPr>
                <w:bCs/>
                <w:sz w:val="28"/>
                <w:szCs w:val="28"/>
              </w:rPr>
              <w:t>по направлению подготовки</w:t>
            </w:r>
          </w:p>
          <w:p w:rsidR="00865D9B" w:rsidRPr="003310D3" w:rsidRDefault="00865D9B" w:rsidP="00AE5A06">
            <w:pPr>
              <w:rPr>
                <w:sz w:val="28"/>
                <w:szCs w:val="28"/>
              </w:rPr>
            </w:pPr>
            <w:r w:rsidRPr="003310D3">
              <w:rPr>
                <w:sz w:val="28"/>
                <w:szCs w:val="28"/>
              </w:rPr>
              <w:t>___________________________</w:t>
            </w:r>
          </w:p>
          <w:p w:rsidR="00865D9B" w:rsidRPr="003310D3" w:rsidRDefault="00300BE9" w:rsidP="00AE5A06">
            <w:pPr>
              <w:rPr>
                <w:sz w:val="28"/>
                <w:szCs w:val="28"/>
              </w:rPr>
            </w:pPr>
            <w:r w:rsidRPr="003310D3">
              <w:rPr>
                <w:sz w:val="28"/>
                <w:szCs w:val="28"/>
              </w:rPr>
              <w:t xml:space="preserve">                  </w:t>
            </w:r>
            <w:r w:rsidR="00865D9B" w:rsidRPr="003310D3">
              <w:rPr>
                <w:sz w:val="28"/>
                <w:szCs w:val="28"/>
              </w:rPr>
              <w:t>(ФИО)</w:t>
            </w:r>
          </w:p>
          <w:p w:rsidR="00865D9B" w:rsidRPr="003310D3" w:rsidRDefault="00865D9B" w:rsidP="00AE5A06">
            <w:pPr>
              <w:rPr>
                <w:sz w:val="28"/>
                <w:szCs w:val="28"/>
              </w:rPr>
            </w:pPr>
          </w:p>
          <w:p w:rsidR="00865D9B" w:rsidRPr="003310D3" w:rsidRDefault="00300BE9" w:rsidP="001E72BC">
            <w:pPr>
              <w:rPr>
                <w:sz w:val="28"/>
                <w:szCs w:val="28"/>
              </w:rPr>
            </w:pPr>
            <w:r w:rsidRPr="003310D3">
              <w:rPr>
                <w:sz w:val="28"/>
                <w:szCs w:val="28"/>
              </w:rPr>
              <w:t>«_____»</w:t>
            </w:r>
            <w:r w:rsidR="00865D9B" w:rsidRPr="003310D3">
              <w:rPr>
                <w:sz w:val="28"/>
                <w:szCs w:val="28"/>
              </w:rPr>
              <w:t>__________________20</w:t>
            </w:r>
            <w:r w:rsidRPr="003310D3">
              <w:rPr>
                <w:sz w:val="28"/>
                <w:szCs w:val="28"/>
              </w:rPr>
              <w:t>1</w:t>
            </w:r>
            <w:r w:rsidR="001E72BC" w:rsidRPr="003310D3">
              <w:rPr>
                <w:sz w:val="28"/>
                <w:szCs w:val="28"/>
              </w:rPr>
              <w:t>2</w:t>
            </w:r>
            <w:r w:rsidR="00865D9B" w:rsidRPr="003310D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20" w:type="dxa"/>
            <w:shd w:val="clear" w:color="auto" w:fill="auto"/>
          </w:tcPr>
          <w:p w:rsidR="00865D9B" w:rsidRPr="003310D3" w:rsidRDefault="00865D9B" w:rsidP="003310D3">
            <w:pPr>
              <w:jc w:val="right"/>
              <w:rPr>
                <w:b/>
                <w:sz w:val="28"/>
                <w:szCs w:val="28"/>
              </w:rPr>
            </w:pPr>
            <w:r w:rsidRPr="003310D3">
              <w:rPr>
                <w:b/>
                <w:sz w:val="28"/>
                <w:szCs w:val="28"/>
              </w:rPr>
              <w:t>УТВЕРЖДАЮ</w:t>
            </w:r>
          </w:p>
          <w:p w:rsidR="00865D9B" w:rsidRPr="003310D3" w:rsidRDefault="00865D9B" w:rsidP="003310D3">
            <w:pPr>
              <w:jc w:val="right"/>
              <w:rPr>
                <w:bCs/>
                <w:sz w:val="28"/>
                <w:szCs w:val="28"/>
              </w:rPr>
            </w:pPr>
            <w:r w:rsidRPr="003310D3">
              <w:rPr>
                <w:bCs/>
                <w:sz w:val="28"/>
                <w:szCs w:val="28"/>
              </w:rPr>
              <w:t xml:space="preserve">Председатель </w:t>
            </w:r>
          </w:p>
          <w:p w:rsidR="00865D9B" w:rsidRPr="003310D3" w:rsidRDefault="00865D9B" w:rsidP="003310D3">
            <w:pPr>
              <w:jc w:val="right"/>
              <w:rPr>
                <w:sz w:val="28"/>
                <w:szCs w:val="28"/>
              </w:rPr>
            </w:pPr>
            <w:r w:rsidRPr="003310D3">
              <w:rPr>
                <w:bCs/>
                <w:sz w:val="28"/>
                <w:szCs w:val="28"/>
              </w:rPr>
              <w:t xml:space="preserve">Ученого совета </w:t>
            </w:r>
            <w:r w:rsidR="001E72BC" w:rsidRPr="003310D3">
              <w:rPr>
                <w:bCs/>
                <w:sz w:val="28"/>
                <w:szCs w:val="28"/>
              </w:rPr>
              <w:t>ИМЭБ</w:t>
            </w:r>
          </w:p>
          <w:p w:rsidR="00865D9B" w:rsidRPr="003310D3" w:rsidRDefault="00865D9B" w:rsidP="003310D3">
            <w:pPr>
              <w:jc w:val="right"/>
              <w:rPr>
                <w:sz w:val="28"/>
                <w:szCs w:val="28"/>
              </w:rPr>
            </w:pPr>
            <w:r w:rsidRPr="003310D3">
              <w:rPr>
                <w:sz w:val="28"/>
                <w:szCs w:val="28"/>
              </w:rPr>
              <w:t>_______________________</w:t>
            </w:r>
          </w:p>
          <w:p w:rsidR="00865D9B" w:rsidRPr="003310D3" w:rsidRDefault="00300BE9" w:rsidP="003310D3">
            <w:pPr>
              <w:jc w:val="center"/>
              <w:rPr>
                <w:sz w:val="28"/>
                <w:szCs w:val="28"/>
              </w:rPr>
            </w:pPr>
            <w:r w:rsidRPr="003310D3">
              <w:rPr>
                <w:sz w:val="28"/>
                <w:szCs w:val="28"/>
              </w:rPr>
              <w:t xml:space="preserve">                                                          </w:t>
            </w:r>
            <w:r w:rsidR="00865D9B" w:rsidRPr="003310D3">
              <w:rPr>
                <w:sz w:val="28"/>
                <w:szCs w:val="28"/>
              </w:rPr>
              <w:t>(ФИО)</w:t>
            </w:r>
          </w:p>
          <w:p w:rsidR="00865D9B" w:rsidRPr="003310D3" w:rsidRDefault="00865D9B" w:rsidP="003310D3">
            <w:pPr>
              <w:jc w:val="right"/>
              <w:rPr>
                <w:sz w:val="28"/>
                <w:szCs w:val="28"/>
              </w:rPr>
            </w:pPr>
          </w:p>
          <w:p w:rsidR="00865D9B" w:rsidRPr="003310D3" w:rsidRDefault="00300BE9" w:rsidP="003310D3">
            <w:pPr>
              <w:jc w:val="right"/>
              <w:rPr>
                <w:sz w:val="28"/>
                <w:szCs w:val="28"/>
              </w:rPr>
            </w:pPr>
            <w:r w:rsidRPr="003310D3">
              <w:rPr>
                <w:sz w:val="28"/>
                <w:szCs w:val="28"/>
              </w:rPr>
              <w:t>«</w:t>
            </w:r>
            <w:r w:rsidR="00865D9B" w:rsidRPr="003310D3">
              <w:rPr>
                <w:sz w:val="28"/>
                <w:szCs w:val="28"/>
              </w:rPr>
              <w:t>__</w:t>
            </w:r>
            <w:r w:rsidRPr="003310D3">
              <w:rPr>
                <w:sz w:val="28"/>
                <w:szCs w:val="28"/>
              </w:rPr>
              <w:t>___»</w:t>
            </w:r>
            <w:r w:rsidR="00865D9B" w:rsidRPr="003310D3">
              <w:rPr>
                <w:sz w:val="28"/>
                <w:szCs w:val="28"/>
              </w:rPr>
              <w:t>__________________20</w:t>
            </w:r>
            <w:r w:rsidRPr="003310D3">
              <w:rPr>
                <w:sz w:val="28"/>
                <w:szCs w:val="28"/>
              </w:rPr>
              <w:t>1</w:t>
            </w:r>
            <w:r w:rsidR="001E72BC" w:rsidRPr="003310D3">
              <w:rPr>
                <w:sz w:val="28"/>
                <w:szCs w:val="28"/>
              </w:rPr>
              <w:t>2</w:t>
            </w:r>
            <w:r w:rsidR="00865D9B" w:rsidRPr="003310D3">
              <w:rPr>
                <w:sz w:val="28"/>
                <w:szCs w:val="28"/>
              </w:rPr>
              <w:t xml:space="preserve"> г.</w:t>
            </w:r>
          </w:p>
        </w:tc>
      </w:tr>
    </w:tbl>
    <w:p w:rsidR="00865D9B" w:rsidRDefault="00865D9B" w:rsidP="00865D9B">
      <w:pPr>
        <w:jc w:val="center"/>
        <w:rPr>
          <w:i/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  <w:r w:rsidRPr="00332ED8">
        <w:rPr>
          <w:b/>
          <w:sz w:val="28"/>
          <w:szCs w:val="28"/>
        </w:rPr>
        <w:t>Программа производственной практики</w:t>
      </w:r>
    </w:p>
    <w:p w:rsidR="003F3697" w:rsidRPr="00332ED8" w:rsidRDefault="003F3697" w:rsidP="003F3697">
      <w:pPr>
        <w:rPr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Направление подготовки</w:t>
      </w:r>
      <w:r w:rsidR="001E72BC">
        <w:rPr>
          <w:sz w:val="28"/>
          <w:szCs w:val="28"/>
        </w:rPr>
        <w:t xml:space="preserve"> – 080200 «Менеджмент»</w:t>
      </w:r>
    </w:p>
    <w:p w:rsidR="003F3697" w:rsidRPr="00332ED8" w:rsidRDefault="003F3697" w:rsidP="00FB61B3">
      <w:pPr>
        <w:rPr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Профиль подготовки</w:t>
      </w:r>
      <w:r w:rsidR="001E72BC">
        <w:rPr>
          <w:sz w:val="28"/>
          <w:szCs w:val="28"/>
        </w:rPr>
        <w:t xml:space="preserve"> – «Международный менеджмент»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1E72BC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Квалификация (степень) выпускника</w:t>
      </w:r>
      <w:r w:rsidR="001E72BC">
        <w:rPr>
          <w:sz w:val="28"/>
          <w:szCs w:val="28"/>
        </w:rPr>
        <w:t xml:space="preserve"> - </w:t>
      </w:r>
      <w:r w:rsidRPr="00332ED8">
        <w:rPr>
          <w:sz w:val="28"/>
          <w:szCs w:val="28"/>
        </w:rPr>
        <w:t>Бакалавр</w:t>
      </w:r>
    </w:p>
    <w:p w:rsidR="003F3697" w:rsidRPr="00332ED8" w:rsidRDefault="003F3697" w:rsidP="003F3697">
      <w:pPr>
        <w:rPr>
          <w:sz w:val="28"/>
          <w:szCs w:val="28"/>
        </w:rPr>
      </w:pPr>
    </w:p>
    <w:p w:rsidR="003F3697" w:rsidRPr="00332ED8" w:rsidRDefault="003F3697" w:rsidP="003F3697">
      <w:pPr>
        <w:rPr>
          <w:sz w:val="28"/>
          <w:szCs w:val="28"/>
        </w:rPr>
      </w:pPr>
    </w:p>
    <w:p w:rsidR="00091F31" w:rsidRDefault="003F3697" w:rsidP="001E72BC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г. МОСКВА</w:t>
      </w:r>
      <w:r w:rsidR="001E72BC">
        <w:rPr>
          <w:sz w:val="28"/>
          <w:szCs w:val="28"/>
        </w:rPr>
        <w:t xml:space="preserve"> - </w:t>
      </w:r>
      <w:r w:rsidRPr="00332ED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E72BC">
        <w:rPr>
          <w:sz w:val="28"/>
          <w:szCs w:val="28"/>
        </w:rPr>
        <w:t>2</w:t>
      </w:r>
      <w:r w:rsidRPr="00332ED8">
        <w:rPr>
          <w:sz w:val="28"/>
          <w:szCs w:val="28"/>
        </w:rPr>
        <w:t xml:space="preserve"> год</w:t>
      </w:r>
    </w:p>
    <w:p w:rsidR="00091F31" w:rsidRDefault="00091F31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697" w:rsidRPr="00332ED8" w:rsidRDefault="003F3697" w:rsidP="001E72BC">
      <w:pPr>
        <w:jc w:val="center"/>
        <w:rPr>
          <w:sz w:val="28"/>
          <w:szCs w:val="28"/>
        </w:rPr>
      </w:pPr>
    </w:p>
    <w:p w:rsidR="00FB61B3" w:rsidRDefault="00FB61B3" w:rsidP="00865D9B">
      <w:pPr>
        <w:ind w:left="426"/>
        <w:rPr>
          <w:b/>
          <w:sz w:val="28"/>
          <w:szCs w:val="28"/>
        </w:rPr>
      </w:pPr>
    </w:p>
    <w:p w:rsidR="00865D9B" w:rsidRPr="00332ED8" w:rsidRDefault="00865D9B" w:rsidP="00B87830">
      <w:pPr>
        <w:ind w:left="426"/>
        <w:jc w:val="both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>1. Цел</w:t>
      </w:r>
      <w:r w:rsidR="00FB61B3">
        <w:rPr>
          <w:b/>
          <w:sz w:val="28"/>
          <w:szCs w:val="28"/>
        </w:rPr>
        <w:t>и производств</w:t>
      </w:r>
      <w:r w:rsidR="00182DB2">
        <w:rPr>
          <w:b/>
          <w:sz w:val="28"/>
          <w:szCs w:val="28"/>
        </w:rPr>
        <w:t>енной практики</w:t>
      </w:r>
    </w:p>
    <w:p w:rsidR="00865D9B" w:rsidRPr="00B87830" w:rsidRDefault="00865D9B" w:rsidP="00B87830">
      <w:pPr>
        <w:ind w:left="426"/>
        <w:jc w:val="both"/>
        <w:rPr>
          <w:sz w:val="28"/>
          <w:szCs w:val="28"/>
        </w:rPr>
      </w:pPr>
      <w:r w:rsidRPr="00B87830">
        <w:rPr>
          <w:i/>
          <w:sz w:val="28"/>
          <w:szCs w:val="28"/>
        </w:rPr>
        <w:t>Целями производственной практики</w:t>
      </w:r>
      <w:r w:rsidRPr="00B87830">
        <w:rPr>
          <w:sz w:val="28"/>
          <w:szCs w:val="28"/>
        </w:rPr>
        <w:t xml:space="preserve"> являются </w:t>
      </w:r>
      <w:r w:rsidR="001E72BC" w:rsidRPr="00B87830">
        <w:rPr>
          <w:sz w:val="28"/>
          <w:szCs w:val="28"/>
        </w:rPr>
        <w:t xml:space="preserve">закрепление и углубление теоретической </w:t>
      </w:r>
      <w:r w:rsidR="001E72BC" w:rsidRPr="00B87830">
        <w:rPr>
          <w:spacing w:val="-3"/>
          <w:sz w:val="28"/>
          <w:szCs w:val="28"/>
        </w:rPr>
        <w:t>подготовки</w:t>
      </w:r>
      <w:r w:rsidR="001E72BC" w:rsidRPr="00B87830">
        <w:rPr>
          <w:sz w:val="28"/>
          <w:szCs w:val="28"/>
        </w:rPr>
        <w:t xml:space="preserve"> обучающегося</w:t>
      </w:r>
      <w:r w:rsidR="00182DB2" w:rsidRPr="00B87830">
        <w:rPr>
          <w:sz w:val="28"/>
          <w:szCs w:val="28"/>
        </w:rPr>
        <w:t xml:space="preserve"> путем н</w:t>
      </w:r>
      <w:r w:rsidR="00182DB2" w:rsidRPr="00B87830">
        <w:rPr>
          <w:sz w:val="28"/>
          <w:szCs w:val="28"/>
        </w:rPr>
        <w:t>е</w:t>
      </w:r>
      <w:r w:rsidR="00182DB2" w:rsidRPr="00B87830">
        <w:rPr>
          <w:sz w:val="28"/>
          <w:szCs w:val="28"/>
        </w:rPr>
        <w:t xml:space="preserve">посредственного участия </w:t>
      </w:r>
      <w:r w:rsidR="00B87830" w:rsidRPr="00B87830">
        <w:rPr>
          <w:sz w:val="28"/>
          <w:szCs w:val="28"/>
        </w:rPr>
        <w:t xml:space="preserve">его </w:t>
      </w:r>
      <w:r w:rsidR="00182DB2" w:rsidRPr="00B87830">
        <w:rPr>
          <w:sz w:val="28"/>
          <w:szCs w:val="28"/>
        </w:rPr>
        <w:t>в деятельности производственной или научно-исследовательской организации</w:t>
      </w:r>
      <w:r w:rsidR="001E72BC" w:rsidRPr="00B87830">
        <w:rPr>
          <w:sz w:val="28"/>
          <w:szCs w:val="28"/>
        </w:rPr>
        <w:t xml:space="preserve">, приобретение </w:t>
      </w:r>
      <w:r w:rsidR="00182DB2" w:rsidRPr="00B87830">
        <w:rPr>
          <w:sz w:val="28"/>
          <w:szCs w:val="28"/>
        </w:rPr>
        <w:t>студентом</w:t>
      </w:r>
      <w:r w:rsidR="001E72BC" w:rsidRPr="00B87830">
        <w:rPr>
          <w:sz w:val="28"/>
          <w:szCs w:val="28"/>
        </w:rPr>
        <w:t xml:space="preserve"> практических навыков и компетенций, а также опыта самостоятельной </w:t>
      </w:r>
      <w:r w:rsidR="001E72BC" w:rsidRPr="00B87830">
        <w:rPr>
          <w:spacing w:val="-3"/>
          <w:sz w:val="28"/>
          <w:szCs w:val="28"/>
        </w:rPr>
        <w:t xml:space="preserve">профессиональной </w:t>
      </w:r>
      <w:r w:rsidR="001E72BC" w:rsidRPr="00B87830">
        <w:rPr>
          <w:sz w:val="28"/>
          <w:szCs w:val="28"/>
        </w:rPr>
        <w:t>деятельности</w:t>
      </w:r>
      <w:r w:rsidR="00B87830">
        <w:rPr>
          <w:sz w:val="28"/>
          <w:szCs w:val="28"/>
        </w:rPr>
        <w:t>.</w:t>
      </w:r>
    </w:p>
    <w:p w:rsidR="00865D9B" w:rsidRPr="00B87830" w:rsidRDefault="00B87830" w:rsidP="00B87830">
      <w:pPr>
        <w:pStyle w:val="2"/>
        <w:spacing w:before="60" w:after="0" w:line="34" w:lineRule="atLeast"/>
        <w:ind w:left="426" w:right="-31"/>
        <w:jc w:val="both"/>
        <w:rPr>
          <w:sz w:val="28"/>
          <w:szCs w:val="28"/>
        </w:rPr>
      </w:pPr>
      <w:r w:rsidRPr="00B87830">
        <w:rPr>
          <w:sz w:val="28"/>
          <w:szCs w:val="28"/>
        </w:rPr>
        <w:t xml:space="preserve">Также </w:t>
      </w:r>
      <w:r w:rsidR="00B237FF" w:rsidRPr="00B87830">
        <w:rPr>
          <w:sz w:val="28"/>
          <w:szCs w:val="28"/>
        </w:rPr>
        <w:t>производственн</w:t>
      </w:r>
      <w:r>
        <w:rPr>
          <w:sz w:val="28"/>
          <w:szCs w:val="28"/>
        </w:rPr>
        <w:t>ая практика нацелена на</w:t>
      </w:r>
      <w:r w:rsidR="00B237FF" w:rsidRPr="00B87830">
        <w:rPr>
          <w:sz w:val="28"/>
          <w:szCs w:val="28"/>
        </w:rPr>
        <w:t xml:space="preserve"> </w:t>
      </w:r>
      <w:r w:rsidRPr="00B87830">
        <w:rPr>
          <w:sz w:val="28"/>
          <w:szCs w:val="28"/>
        </w:rPr>
        <w:t>сбор необходимых</w:t>
      </w:r>
      <w:r w:rsidR="00B237FF" w:rsidRPr="00B87830">
        <w:rPr>
          <w:sz w:val="28"/>
          <w:szCs w:val="28"/>
        </w:rPr>
        <w:t xml:space="preserve"> материал</w:t>
      </w:r>
      <w:r w:rsidRPr="00B87830">
        <w:rPr>
          <w:sz w:val="28"/>
          <w:szCs w:val="28"/>
        </w:rPr>
        <w:t>ов</w:t>
      </w:r>
      <w:r w:rsidR="00B237FF" w:rsidRPr="00B87830">
        <w:rPr>
          <w:sz w:val="28"/>
          <w:szCs w:val="28"/>
        </w:rPr>
        <w:t xml:space="preserve"> для написания выпускной квалификацио</w:t>
      </w:r>
      <w:r w:rsidR="00B237FF" w:rsidRPr="00B87830">
        <w:rPr>
          <w:sz w:val="28"/>
          <w:szCs w:val="28"/>
        </w:rPr>
        <w:t>н</w:t>
      </w:r>
      <w:r w:rsidRPr="00B87830">
        <w:rPr>
          <w:sz w:val="28"/>
          <w:szCs w:val="28"/>
        </w:rPr>
        <w:t>ной работы и</w:t>
      </w:r>
      <w:r w:rsidR="00B237FF" w:rsidRPr="00B87830">
        <w:rPr>
          <w:sz w:val="28"/>
          <w:szCs w:val="28"/>
        </w:rPr>
        <w:t xml:space="preserve"> приобщение студента к социальной среде </w:t>
      </w:r>
      <w:r>
        <w:rPr>
          <w:sz w:val="28"/>
          <w:szCs w:val="28"/>
        </w:rPr>
        <w:t>компании</w:t>
      </w:r>
      <w:r w:rsidR="00B237FF" w:rsidRPr="00B87830">
        <w:rPr>
          <w:sz w:val="28"/>
          <w:szCs w:val="28"/>
        </w:rPr>
        <w:t xml:space="preserve"> (организации) с целью приобретения социально-личностных компетенций, н</w:t>
      </w:r>
      <w:r w:rsidR="00B237FF" w:rsidRPr="00B87830">
        <w:rPr>
          <w:sz w:val="28"/>
          <w:szCs w:val="28"/>
        </w:rPr>
        <w:t>е</w:t>
      </w:r>
      <w:r w:rsidR="00B237FF" w:rsidRPr="00B87830">
        <w:rPr>
          <w:sz w:val="28"/>
          <w:szCs w:val="28"/>
        </w:rPr>
        <w:t>обходимых для работы в профессиональной сфере</w:t>
      </w:r>
      <w:r>
        <w:rPr>
          <w:sz w:val="28"/>
          <w:szCs w:val="28"/>
        </w:rPr>
        <w:t>.</w:t>
      </w:r>
    </w:p>
    <w:p w:rsidR="00865D9B" w:rsidRPr="00332ED8" w:rsidRDefault="00865D9B" w:rsidP="00865D9B">
      <w:pPr>
        <w:ind w:left="426"/>
        <w:rPr>
          <w:sz w:val="28"/>
          <w:szCs w:val="28"/>
        </w:rPr>
      </w:pPr>
    </w:p>
    <w:p w:rsidR="00865D9B" w:rsidRPr="008528EC" w:rsidRDefault="00865D9B" w:rsidP="00865D9B">
      <w:pPr>
        <w:ind w:left="426"/>
        <w:rPr>
          <w:b/>
          <w:sz w:val="28"/>
          <w:szCs w:val="28"/>
        </w:rPr>
      </w:pPr>
      <w:r w:rsidRPr="008528EC">
        <w:rPr>
          <w:b/>
          <w:sz w:val="28"/>
          <w:szCs w:val="28"/>
        </w:rPr>
        <w:t xml:space="preserve">2. Задачи производственной практики </w:t>
      </w:r>
    </w:p>
    <w:p w:rsidR="0093084E" w:rsidRPr="008528EC" w:rsidRDefault="00865D9B" w:rsidP="0093084E">
      <w:pPr>
        <w:widowControl w:val="0"/>
        <w:spacing w:line="246" w:lineRule="auto"/>
        <w:ind w:left="1134" w:right="-890"/>
        <w:jc w:val="both"/>
        <w:rPr>
          <w:i/>
          <w:sz w:val="28"/>
          <w:szCs w:val="28"/>
          <w:lang w:eastAsia="ar-SA"/>
        </w:rPr>
      </w:pPr>
      <w:r w:rsidRPr="008528EC">
        <w:rPr>
          <w:i/>
          <w:sz w:val="28"/>
          <w:szCs w:val="28"/>
        </w:rPr>
        <w:t>Зад</w:t>
      </w:r>
      <w:r w:rsidR="008528EC" w:rsidRPr="008528EC">
        <w:rPr>
          <w:i/>
          <w:sz w:val="28"/>
          <w:szCs w:val="28"/>
        </w:rPr>
        <w:t>ачами производственной практики</w:t>
      </w:r>
      <w:r w:rsidRPr="008528EC">
        <w:rPr>
          <w:sz w:val="28"/>
          <w:szCs w:val="28"/>
        </w:rPr>
        <w:t xml:space="preserve"> являютс</w:t>
      </w:r>
      <w:r w:rsidR="008528EC" w:rsidRPr="008528EC">
        <w:rPr>
          <w:sz w:val="28"/>
          <w:szCs w:val="28"/>
        </w:rPr>
        <w:t>я</w:t>
      </w:r>
      <w:r w:rsidR="0093084E" w:rsidRPr="008528EC">
        <w:rPr>
          <w:i/>
          <w:sz w:val="28"/>
          <w:szCs w:val="28"/>
          <w:lang w:eastAsia="ar-SA"/>
        </w:rPr>
        <w:t>:</w:t>
      </w:r>
    </w:p>
    <w:p w:rsidR="0093084E" w:rsidRPr="008528EC" w:rsidRDefault="0093084E" w:rsidP="008D75D2">
      <w:pPr>
        <w:widowControl w:val="0"/>
        <w:numPr>
          <w:ilvl w:val="0"/>
          <w:numId w:val="2"/>
        </w:numPr>
        <w:tabs>
          <w:tab w:val="left" w:pos="1560"/>
        </w:tabs>
        <w:overflowPunct/>
        <w:autoSpaceDE/>
        <w:autoSpaceDN/>
        <w:adjustRightInd/>
        <w:spacing w:line="246" w:lineRule="auto"/>
        <w:ind w:left="1560" w:right="-31" w:hanging="426"/>
        <w:jc w:val="both"/>
        <w:textAlignment w:val="auto"/>
        <w:rPr>
          <w:sz w:val="28"/>
          <w:szCs w:val="28"/>
          <w:lang w:eastAsia="ar-SA"/>
        </w:rPr>
      </w:pPr>
      <w:r w:rsidRPr="008528EC">
        <w:rPr>
          <w:sz w:val="28"/>
          <w:szCs w:val="28"/>
          <w:lang w:eastAsia="ar-SA"/>
        </w:rPr>
        <w:t xml:space="preserve">закрепление теоретических знаний, полученных при изучении базовых </w:t>
      </w:r>
      <w:r w:rsidR="008528EC">
        <w:rPr>
          <w:sz w:val="28"/>
          <w:szCs w:val="28"/>
          <w:lang w:eastAsia="ar-SA"/>
        </w:rPr>
        <w:t xml:space="preserve">и специальных </w:t>
      </w:r>
      <w:r w:rsidRPr="008528EC">
        <w:rPr>
          <w:sz w:val="28"/>
          <w:szCs w:val="28"/>
          <w:lang w:eastAsia="ar-SA"/>
        </w:rPr>
        <w:t>дисц</w:t>
      </w:r>
      <w:r w:rsidRPr="008528EC">
        <w:rPr>
          <w:sz w:val="28"/>
          <w:szCs w:val="28"/>
          <w:lang w:eastAsia="ar-SA"/>
        </w:rPr>
        <w:t>и</w:t>
      </w:r>
      <w:r w:rsidRPr="008528EC">
        <w:rPr>
          <w:sz w:val="28"/>
          <w:szCs w:val="28"/>
          <w:lang w:eastAsia="ar-SA"/>
        </w:rPr>
        <w:t xml:space="preserve">плин; </w:t>
      </w:r>
    </w:p>
    <w:p w:rsidR="0093084E" w:rsidRPr="00091F31" w:rsidRDefault="0093084E" w:rsidP="008D75D2">
      <w:pPr>
        <w:widowControl w:val="0"/>
        <w:numPr>
          <w:ilvl w:val="0"/>
          <w:numId w:val="2"/>
        </w:numPr>
        <w:tabs>
          <w:tab w:val="left" w:pos="1560"/>
        </w:tabs>
        <w:overflowPunct/>
        <w:autoSpaceDE/>
        <w:autoSpaceDN/>
        <w:adjustRightInd/>
        <w:spacing w:line="246" w:lineRule="auto"/>
        <w:ind w:left="1560" w:right="-31" w:hanging="426"/>
        <w:jc w:val="both"/>
        <w:textAlignment w:val="auto"/>
        <w:rPr>
          <w:sz w:val="28"/>
          <w:szCs w:val="28"/>
          <w:lang w:eastAsia="ar-SA"/>
        </w:rPr>
      </w:pPr>
      <w:proofErr w:type="gramStart"/>
      <w:r w:rsidRPr="00091F31">
        <w:rPr>
          <w:sz w:val="28"/>
          <w:szCs w:val="28"/>
          <w:lang w:eastAsia="ar-SA"/>
        </w:rPr>
        <w:t xml:space="preserve">развитие и накопление специальных </w:t>
      </w:r>
      <w:r w:rsidR="00F059FD" w:rsidRPr="00091F31">
        <w:rPr>
          <w:sz w:val="28"/>
          <w:szCs w:val="28"/>
          <w:lang w:eastAsia="ar-SA"/>
        </w:rPr>
        <w:t>практических навыков в будущей профессиональной деятельности</w:t>
      </w:r>
      <w:r w:rsidRPr="00091F31">
        <w:rPr>
          <w:sz w:val="28"/>
          <w:szCs w:val="28"/>
          <w:lang w:eastAsia="ar-SA"/>
        </w:rPr>
        <w:t xml:space="preserve">, </w:t>
      </w:r>
      <w:r w:rsidR="00E87A5E" w:rsidRPr="00091F31">
        <w:rPr>
          <w:sz w:val="28"/>
          <w:szCs w:val="28"/>
        </w:rPr>
        <w:t xml:space="preserve">опыта работы в трудовых коллективах, </w:t>
      </w:r>
      <w:r w:rsidRPr="00091F31">
        <w:rPr>
          <w:sz w:val="28"/>
          <w:szCs w:val="28"/>
          <w:lang w:eastAsia="ar-SA"/>
        </w:rPr>
        <w:t>изучение и участие в разработке орган</w:t>
      </w:r>
      <w:r w:rsidRPr="00091F31">
        <w:rPr>
          <w:sz w:val="28"/>
          <w:szCs w:val="28"/>
          <w:lang w:eastAsia="ar-SA"/>
        </w:rPr>
        <w:t>и</w:t>
      </w:r>
      <w:r w:rsidRPr="00091F31">
        <w:rPr>
          <w:sz w:val="28"/>
          <w:szCs w:val="28"/>
          <w:lang w:eastAsia="ar-SA"/>
        </w:rPr>
        <w:t xml:space="preserve">зационно-методических и нормативных документов </w:t>
      </w:r>
      <w:r w:rsidR="00E87A5E" w:rsidRPr="00091F31">
        <w:rPr>
          <w:sz w:val="28"/>
          <w:szCs w:val="28"/>
        </w:rPr>
        <w:t>при решении производственно-экономических вопросов, планировании работы в организации, разработке технологи</w:t>
      </w:r>
      <w:r w:rsidR="00091F31">
        <w:rPr>
          <w:sz w:val="28"/>
          <w:szCs w:val="28"/>
        </w:rPr>
        <w:t>ческих аспектов</w:t>
      </w:r>
      <w:r w:rsidR="00E87A5E" w:rsidRPr="00091F31">
        <w:rPr>
          <w:sz w:val="28"/>
          <w:szCs w:val="28"/>
        </w:rPr>
        <w:t xml:space="preserve"> управления предприятием, принятии управленческих решений</w:t>
      </w:r>
      <w:r w:rsidRPr="00091F31">
        <w:rPr>
          <w:sz w:val="28"/>
          <w:szCs w:val="28"/>
          <w:lang w:eastAsia="ar-SA"/>
        </w:rPr>
        <w:t>;</w:t>
      </w:r>
      <w:proofErr w:type="gramEnd"/>
    </w:p>
    <w:p w:rsidR="0093084E" w:rsidRPr="00091F31" w:rsidRDefault="0093084E" w:rsidP="008D75D2">
      <w:pPr>
        <w:widowControl w:val="0"/>
        <w:numPr>
          <w:ilvl w:val="0"/>
          <w:numId w:val="2"/>
        </w:numPr>
        <w:tabs>
          <w:tab w:val="left" w:pos="1560"/>
        </w:tabs>
        <w:overflowPunct/>
        <w:autoSpaceDE/>
        <w:autoSpaceDN/>
        <w:adjustRightInd/>
        <w:spacing w:line="246" w:lineRule="auto"/>
        <w:ind w:left="1560" w:right="-31" w:hanging="426"/>
        <w:jc w:val="both"/>
        <w:textAlignment w:val="auto"/>
        <w:rPr>
          <w:sz w:val="28"/>
          <w:szCs w:val="28"/>
          <w:lang w:eastAsia="ar-SA"/>
        </w:rPr>
      </w:pPr>
      <w:r w:rsidRPr="00091F31">
        <w:rPr>
          <w:sz w:val="28"/>
          <w:szCs w:val="28"/>
          <w:lang w:eastAsia="ar-SA"/>
        </w:rPr>
        <w:t xml:space="preserve">изучение организационной структуры </w:t>
      </w:r>
      <w:r w:rsidR="008528EC" w:rsidRPr="00091F31">
        <w:rPr>
          <w:sz w:val="28"/>
          <w:szCs w:val="28"/>
          <w:lang w:eastAsia="ar-SA"/>
        </w:rPr>
        <w:t>компании</w:t>
      </w:r>
      <w:r w:rsidRPr="00091F31">
        <w:rPr>
          <w:sz w:val="28"/>
          <w:szCs w:val="28"/>
          <w:lang w:eastAsia="ar-SA"/>
        </w:rPr>
        <w:t xml:space="preserve"> и действующей в не</w:t>
      </w:r>
      <w:r w:rsidR="008528EC" w:rsidRPr="00091F31">
        <w:rPr>
          <w:sz w:val="28"/>
          <w:szCs w:val="28"/>
          <w:lang w:eastAsia="ar-SA"/>
        </w:rPr>
        <w:t>й</w:t>
      </w:r>
      <w:r w:rsidRPr="00091F31">
        <w:rPr>
          <w:sz w:val="28"/>
          <w:szCs w:val="28"/>
          <w:lang w:eastAsia="ar-SA"/>
        </w:rPr>
        <w:t xml:space="preserve"> системы управления;</w:t>
      </w:r>
    </w:p>
    <w:p w:rsidR="0093084E" w:rsidRPr="00091F31" w:rsidRDefault="0093084E" w:rsidP="008D75D2">
      <w:pPr>
        <w:widowControl w:val="0"/>
        <w:numPr>
          <w:ilvl w:val="0"/>
          <w:numId w:val="2"/>
        </w:numPr>
        <w:tabs>
          <w:tab w:val="left" w:pos="1560"/>
        </w:tabs>
        <w:overflowPunct/>
        <w:autoSpaceDE/>
        <w:autoSpaceDN/>
        <w:adjustRightInd/>
        <w:spacing w:line="246" w:lineRule="auto"/>
        <w:ind w:left="1560" w:right="-31" w:hanging="426"/>
        <w:jc w:val="both"/>
        <w:textAlignment w:val="auto"/>
        <w:rPr>
          <w:sz w:val="28"/>
          <w:szCs w:val="28"/>
          <w:lang w:eastAsia="ar-SA"/>
        </w:rPr>
      </w:pPr>
      <w:r w:rsidRPr="00091F31">
        <w:rPr>
          <w:sz w:val="28"/>
          <w:szCs w:val="28"/>
          <w:lang w:eastAsia="ar-SA"/>
        </w:rPr>
        <w:t>ознакомление с содержанием основных работ и исследований, выполняемых на предприятии или в организации по месту прохо</w:t>
      </w:r>
      <w:r w:rsidRPr="00091F31">
        <w:rPr>
          <w:sz w:val="28"/>
          <w:szCs w:val="28"/>
          <w:lang w:eastAsia="ar-SA"/>
        </w:rPr>
        <w:t>ж</w:t>
      </w:r>
      <w:r w:rsidRPr="00091F31">
        <w:rPr>
          <w:sz w:val="28"/>
          <w:szCs w:val="28"/>
          <w:lang w:eastAsia="ar-SA"/>
        </w:rPr>
        <w:t>дения практики;</w:t>
      </w:r>
    </w:p>
    <w:p w:rsidR="0093084E" w:rsidRPr="00091F31" w:rsidRDefault="0093084E" w:rsidP="008D75D2">
      <w:pPr>
        <w:widowControl w:val="0"/>
        <w:numPr>
          <w:ilvl w:val="0"/>
          <w:numId w:val="2"/>
        </w:numPr>
        <w:tabs>
          <w:tab w:val="left" w:pos="1560"/>
        </w:tabs>
        <w:overflowPunct/>
        <w:autoSpaceDE/>
        <w:autoSpaceDN/>
        <w:adjustRightInd/>
        <w:spacing w:line="246" w:lineRule="auto"/>
        <w:ind w:left="1560" w:right="-31" w:hanging="426"/>
        <w:jc w:val="both"/>
        <w:textAlignment w:val="auto"/>
        <w:rPr>
          <w:sz w:val="28"/>
          <w:szCs w:val="28"/>
          <w:lang w:eastAsia="ar-SA"/>
        </w:rPr>
      </w:pPr>
      <w:r w:rsidRPr="00091F31">
        <w:rPr>
          <w:sz w:val="28"/>
          <w:szCs w:val="28"/>
          <w:lang w:eastAsia="ar-SA"/>
        </w:rPr>
        <w:t>изучение особенностей ко</w:t>
      </w:r>
      <w:r w:rsidRPr="00091F31">
        <w:rPr>
          <w:sz w:val="28"/>
          <w:szCs w:val="28"/>
          <w:lang w:eastAsia="ar-SA"/>
        </w:rPr>
        <w:t>н</w:t>
      </w:r>
      <w:r w:rsidRPr="00091F31">
        <w:rPr>
          <w:sz w:val="28"/>
          <w:szCs w:val="28"/>
          <w:lang w:eastAsia="ar-SA"/>
        </w:rPr>
        <w:t xml:space="preserve">кретных </w:t>
      </w:r>
      <w:r w:rsidR="008528EC" w:rsidRPr="00091F31">
        <w:rPr>
          <w:sz w:val="28"/>
          <w:szCs w:val="28"/>
          <w:lang w:eastAsia="ar-SA"/>
        </w:rPr>
        <w:t xml:space="preserve">функций управления и управленческих </w:t>
      </w:r>
      <w:r w:rsidRPr="00091F31">
        <w:rPr>
          <w:sz w:val="28"/>
          <w:szCs w:val="28"/>
          <w:lang w:eastAsia="ar-SA"/>
        </w:rPr>
        <w:t>процессов;</w:t>
      </w:r>
    </w:p>
    <w:p w:rsidR="0093084E" w:rsidRPr="00091F31" w:rsidRDefault="0093084E" w:rsidP="008D75D2">
      <w:pPr>
        <w:widowControl w:val="0"/>
        <w:numPr>
          <w:ilvl w:val="0"/>
          <w:numId w:val="2"/>
        </w:numPr>
        <w:tabs>
          <w:tab w:val="left" w:pos="1560"/>
        </w:tabs>
        <w:overflowPunct/>
        <w:autoSpaceDE/>
        <w:autoSpaceDN/>
        <w:adjustRightInd/>
        <w:spacing w:line="246" w:lineRule="auto"/>
        <w:ind w:left="1560" w:right="-31" w:hanging="426"/>
        <w:jc w:val="both"/>
        <w:textAlignment w:val="auto"/>
        <w:rPr>
          <w:sz w:val="28"/>
          <w:szCs w:val="28"/>
          <w:lang w:eastAsia="ar-SA"/>
        </w:rPr>
      </w:pPr>
      <w:r w:rsidRPr="00091F31">
        <w:rPr>
          <w:sz w:val="28"/>
          <w:szCs w:val="28"/>
          <w:lang w:eastAsia="ar-SA"/>
        </w:rPr>
        <w:t>освоение приемов, методов и способов выявления, наблюдения, измерения и контроля параметров производственных тех</w:t>
      </w:r>
      <w:r w:rsidR="008528EC" w:rsidRPr="00091F31">
        <w:rPr>
          <w:sz w:val="28"/>
          <w:szCs w:val="28"/>
          <w:lang w:eastAsia="ar-SA"/>
        </w:rPr>
        <w:t>нологических и других процессов</w:t>
      </w:r>
      <w:r w:rsidR="00C36621" w:rsidRPr="00091F31">
        <w:rPr>
          <w:sz w:val="28"/>
          <w:szCs w:val="28"/>
          <w:lang w:eastAsia="ar-SA"/>
        </w:rPr>
        <w:t>, организации процессов производства</w:t>
      </w:r>
      <w:r w:rsidRPr="00091F31">
        <w:rPr>
          <w:sz w:val="28"/>
          <w:szCs w:val="28"/>
          <w:lang w:eastAsia="ar-SA"/>
        </w:rPr>
        <w:t>;</w:t>
      </w:r>
    </w:p>
    <w:p w:rsidR="0093084E" w:rsidRPr="00091F31" w:rsidRDefault="0093084E" w:rsidP="008D75D2">
      <w:pPr>
        <w:widowControl w:val="0"/>
        <w:numPr>
          <w:ilvl w:val="0"/>
          <w:numId w:val="2"/>
        </w:numPr>
        <w:tabs>
          <w:tab w:val="left" w:pos="1560"/>
        </w:tabs>
        <w:overflowPunct/>
        <w:autoSpaceDE/>
        <w:autoSpaceDN/>
        <w:adjustRightInd/>
        <w:spacing w:line="246" w:lineRule="auto"/>
        <w:ind w:left="1560" w:right="-31" w:hanging="426"/>
        <w:jc w:val="both"/>
        <w:textAlignment w:val="auto"/>
        <w:rPr>
          <w:sz w:val="28"/>
          <w:szCs w:val="28"/>
          <w:lang w:eastAsia="ar-SA"/>
        </w:rPr>
      </w:pPr>
      <w:r w:rsidRPr="00091F31">
        <w:rPr>
          <w:sz w:val="28"/>
          <w:szCs w:val="28"/>
          <w:lang w:eastAsia="ar-SA"/>
        </w:rPr>
        <w:t xml:space="preserve">принятие участия в конкретном </w:t>
      </w:r>
      <w:r w:rsidR="00C36621" w:rsidRPr="00091F31">
        <w:rPr>
          <w:sz w:val="28"/>
          <w:szCs w:val="28"/>
          <w:lang w:eastAsia="ar-SA"/>
        </w:rPr>
        <w:t>управленческом</w:t>
      </w:r>
      <w:r w:rsidRPr="00091F31">
        <w:rPr>
          <w:sz w:val="28"/>
          <w:szCs w:val="28"/>
          <w:lang w:eastAsia="ar-SA"/>
        </w:rPr>
        <w:t xml:space="preserve"> процессе или исследован</w:t>
      </w:r>
      <w:r w:rsidRPr="00091F31">
        <w:rPr>
          <w:sz w:val="28"/>
          <w:szCs w:val="28"/>
          <w:lang w:eastAsia="ar-SA"/>
        </w:rPr>
        <w:t>и</w:t>
      </w:r>
      <w:r w:rsidRPr="00091F31">
        <w:rPr>
          <w:sz w:val="28"/>
          <w:szCs w:val="28"/>
          <w:lang w:eastAsia="ar-SA"/>
        </w:rPr>
        <w:t>ях;</w:t>
      </w:r>
    </w:p>
    <w:p w:rsidR="00F059FD" w:rsidRPr="00091F31" w:rsidRDefault="0093084E" w:rsidP="008D75D2">
      <w:pPr>
        <w:widowControl w:val="0"/>
        <w:numPr>
          <w:ilvl w:val="0"/>
          <w:numId w:val="2"/>
        </w:numPr>
        <w:tabs>
          <w:tab w:val="left" w:pos="1560"/>
        </w:tabs>
        <w:overflowPunct/>
        <w:autoSpaceDE/>
        <w:autoSpaceDN/>
        <w:adjustRightInd/>
        <w:spacing w:line="246" w:lineRule="auto"/>
        <w:ind w:left="1560" w:right="-31" w:hanging="426"/>
        <w:jc w:val="both"/>
        <w:textAlignment w:val="auto"/>
        <w:rPr>
          <w:sz w:val="28"/>
          <w:szCs w:val="28"/>
          <w:lang w:eastAsia="ar-SA"/>
        </w:rPr>
      </w:pPr>
      <w:r w:rsidRPr="00091F31">
        <w:rPr>
          <w:sz w:val="28"/>
          <w:szCs w:val="28"/>
          <w:lang w:eastAsia="ar-SA"/>
        </w:rPr>
        <w:t>усвоение приемов, методов и способов обработки, представления и интерпретации результатов проведе</w:t>
      </w:r>
      <w:r w:rsidRPr="00091F31">
        <w:rPr>
          <w:sz w:val="28"/>
          <w:szCs w:val="28"/>
          <w:lang w:eastAsia="ar-SA"/>
        </w:rPr>
        <w:t>н</w:t>
      </w:r>
      <w:r w:rsidRPr="00091F31">
        <w:rPr>
          <w:sz w:val="28"/>
          <w:szCs w:val="28"/>
          <w:lang w:eastAsia="ar-SA"/>
        </w:rPr>
        <w:t>ных практических исследований;</w:t>
      </w:r>
    </w:p>
    <w:p w:rsidR="00F059FD" w:rsidRPr="00091F31" w:rsidRDefault="00F059FD" w:rsidP="008D75D2">
      <w:pPr>
        <w:widowControl w:val="0"/>
        <w:numPr>
          <w:ilvl w:val="0"/>
          <w:numId w:val="2"/>
        </w:numPr>
        <w:tabs>
          <w:tab w:val="left" w:pos="1560"/>
        </w:tabs>
        <w:overflowPunct/>
        <w:autoSpaceDE/>
        <w:autoSpaceDN/>
        <w:adjustRightInd/>
        <w:spacing w:line="246" w:lineRule="auto"/>
        <w:ind w:left="1560" w:right="-31" w:hanging="426"/>
        <w:jc w:val="both"/>
        <w:textAlignment w:val="auto"/>
        <w:rPr>
          <w:sz w:val="28"/>
          <w:szCs w:val="28"/>
          <w:lang w:eastAsia="ar-SA"/>
        </w:rPr>
      </w:pPr>
      <w:r w:rsidRPr="00091F31">
        <w:rPr>
          <w:sz w:val="28"/>
          <w:szCs w:val="28"/>
        </w:rPr>
        <w:lastRenderedPageBreak/>
        <w:t>з</w:t>
      </w:r>
      <w:r w:rsidR="00215587" w:rsidRPr="00091F31">
        <w:rPr>
          <w:sz w:val="28"/>
          <w:szCs w:val="28"/>
        </w:rPr>
        <w:t>акрепление навыков работы с годовыми отчетами, производс</w:t>
      </w:r>
      <w:r w:rsidR="00215587" w:rsidRPr="00091F31">
        <w:rPr>
          <w:sz w:val="28"/>
          <w:szCs w:val="28"/>
        </w:rPr>
        <w:t>т</w:t>
      </w:r>
      <w:r w:rsidR="00215587" w:rsidRPr="00091F31">
        <w:rPr>
          <w:sz w:val="28"/>
          <w:szCs w:val="28"/>
        </w:rPr>
        <w:t>венно-финансовыми и перспективными планами, а также первичными учетными документами при анализе производственной деятельности предприятия и его подразделений, оценке уровня организации производства, труда и управл</w:t>
      </w:r>
      <w:r w:rsidR="00215587" w:rsidRPr="00091F31">
        <w:rPr>
          <w:sz w:val="28"/>
          <w:szCs w:val="28"/>
        </w:rPr>
        <w:t>е</w:t>
      </w:r>
      <w:r w:rsidR="00215587" w:rsidRPr="00091F31">
        <w:rPr>
          <w:sz w:val="28"/>
          <w:szCs w:val="28"/>
        </w:rPr>
        <w:t>ния.</w:t>
      </w:r>
    </w:p>
    <w:p w:rsidR="00215587" w:rsidRPr="00091F31" w:rsidRDefault="00F059FD" w:rsidP="00215587">
      <w:pPr>
        <w:widowControl w:val="0"/>
        <w:numPr>
          <w:ilvl w:val="0"/>
          <w:numId w:val="2"/>
        </w:numPr>
        <w:tabs>
          <w:tab w:val="left" w:pos="1560"/>
        </w:tabs>
        <w:overflowPunct/>
        <w:autoSpaceDE/>
        <w:autoSpaceDN/>
        <w:adjustRightInd/>
        <w:spacing w:line="246" w:lineRule="auto"/>
        <w:ind w:left="1560" w:right="-890" w:hanging="426"/>
        <w:jc w:val="both"/>
        <w:textAlignment w:val="auto"/>
        <w:rPr>
          <w:sz w:val="28"/>
          <w:szCs w:val="28"/>
          <w:lang w:eastAsia="ar-SA"/>
        </w:rPr>
      </w:pPr>
      <w:r w:rsidRPr="00091F31">
        <w:rPr>
          <w:sz w:val="28"/>
          <w:szCs w:val="28"/>
        </w:rPr>
        <w:t>о</w:t>
      </w:r>
      <w:r w:rsidR="00215587" w:rsidRPr="00091F31">
        <w:rPr>
          <w:sz w:val="28"/>
          <w:szCs w:val="28"/>
        </w:rPr>
        <w:t xml:space="preserve">владение практическими навыками по </w:t>
      </w:r>
      <w:r w:rsidRPr="00091F31">
        <w:rPr>
          <w:sz w:val="28"/>
          <w:szCs w:val="28"/>
        </w:rPr>
        <w:t xml:space="preserve">разработке стратегии развития компании, </w:t>
      </w:r>
      <w:r w:rsidR="00215587" w:rsidRPr="00091F31">
        <w:rPr>
          <w:sz w:val="28"/>
          <w:szCs w:val="28"/>
        </w:rPr>
        <w:t>составлению маркетинговых</w:t>
      </w:r>
      <w:r w:rsidRPr="00091F31">
        <w:rPr>
          <w:sz w:val="28"/>
          <w:szCs w:val="28"/>
        </w:rPr>
        <w:t xml:space="preserve"> и иных </w:t>
      </w:r>
      <w:r w:rsidR="00215587" w:rsidRPr="00091F31">
        <w:rPr>
          <w:sz w:val="28"/>
          <w:szCs w:val="28"/>
        </w:rPr>
        <w:t xml:space="preserve"> программ, по разработке и внедрению планов </w:t>
      </w:r>
      <w:r w:rsidRPr="00091F31">
        <w:rPr>
          <w:sz w:val="28"/>
          <w:szCs w:val="28"/>
        </w:rPr>
        <w:t>реструктуризации производства и т.п</w:t>
      </w:r>
      <w:r w:rsidR="00215587" w:rsidRPr="00091F31">
        <w:rPr>
          <w:sz w:val="28"/>
          <w:szCs w:val="28"/>
        </w:rPr>
        <w:t>.</w:t>
      </w:r>
    </w:p>
    <w:p w:rsidR="00215587" w:rsidRPr="00332ED8" w:rsidRDefault="00215587" w:rsidP="00215587">
      <w:pPr>
        <w:ind w:left="426"/>
        <w:rPr>
          <w:i/>
          <w:sz w:val="28"/>
          <w:szCs w:val="28"/>
        </w:rPr>
      </w:pPr>
    </w:p>
    <w:p w:rsidR="00865D9B" w:rsidRPr="00332ED8" w:rsidRDefault="00865D9B" w:rsidP="00865D9B">
      <w:pPr>
        <w:ind w:left="426"/>
        <w:rPr>
          <w:b/>
          <w:sz w:val="28"/>
          <w:szCs w:val="28"/>
        </w:rPr>
      </w:pPr>
    </w:p>
    <w:p w:rsidR="00865D9B" w:rsidRPr="00332ED8" w:rsidRDefault="00865D9B" w:rsidP="00865D9B">
      <w:pPr>
        <w:ind w:left="426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3. Место производственной практики в структуре ООП бакалавриата </w:t>
      </w:r>
    </w:p>
    <w:p w:rsidR="00865D9B" w:rsidRDefault="00865D9B" w:rsidP="00B200F2">
      <w:pPr>
        <w:rPr>
          <w:sz w:val="28"/>
          <w:szCs w:val="28"/>
        </w:rPr>
      </w:pPr>
    </w:p>
    <w:p w:rsidR="00E72E70" w:rsidRDefault="000415C9" w:rsidP="008D75D2">
      <w:pPr>
        <w:ind w:left="426"/>
        <w:jc w:val="both"/>
        <w:rPr>
          <w:color w:val="000000"/>
          <w:sz w:val="28"/>
          <w:szCs w:val="28"/>
        </w:rPr>
      </w:pPr>
      <w:r w:rsidRPr="002241B4">
        <w:rPr>
          <w:color w:val="000000"/>
          <w:sz w:val="28"/>
          <w:szCs w:val="28"/>
        </w:rPr>
        <w:t xml:space="preserve">Производственная </w:t>
      </w:r>
      <w:r w:rsidR="00357DF7" w:rsidRPr="002A36D2">
        <w:rPr>
          <w:rStyle w:val="FontStyle25"/>
          <w:i w:val="0"/>
          <w:sz w:val="28"/>
          <w:szCs w:val="28"/>
        </w:rPr>
        <w:t>практика является составной частью учебн</w:t>
      </w:r>
      <w:r w:rsidR="00357DF7">
        <w:rPr>
          <w:rStyle w:val="FontStyle25"/>
          <w:i w:val="0"/>
          <w:sz w:val="28"/>
          <w:szCs w:val="28"/>
        </w:rPr>
        <w:t>ой</w:t>
      </w:r>
      <w:r w:rsidR="00357DF7" w:rsidRPr="002A36D2">
        <w:rPr>
          <w:rStyle w:val="FontStyle25"/>
          <w:i w:val="0"/>
          <w:sz w:val="28"/>
          <w:szCs w:val="28"/>
        </w:rPr>
        <w:t xml:space="preserve"> программ</w:t>
      </w:r>
      <w:r w:rsidR="00357DF7">
        <w:rPr>
          <w:rStyle w:val="FontStyle25"/>
          <w:i w:val="0"/>
          <w:sz w:val="28"/>
          <w:szCs w:val="28"/>
        </w:rPr>
        <w:t>ы</w:t>
      </w:r>
      <w:r w:rsidR="00357DF7" w:rsidRPr="002A36D2">
        <w:rPr>
          <w:rStyle w:val="FontStyle25"/>
          <w:i w:val="0"/>
          <w:sz w:val="28"/>
          <w:szCs w:val="28"/>
        </w:rPr>
        <w:t xml:space="preserve"> подготовки студентов</w:t>
      </w:r>
      <w:r w:rsidR="00357DF7">
        <w:rPr>
          <w:rStyle w:val="FontStyle25"/>
          <w:i w:val="0"/>
          <w:sz w:val="28"/>
          <w:szCs w:val="28"/>
        </w:rPr>
        <w:t xml:space="preserve"> по направлению «Менеджмент» профиль «Международный менеджмент»</w:t>
      </w:r>
      <w:r w:rsidR="00357DF7" w:rsidRPr="002A36D2">
        <w:rPr>
          <w:rStyle w:val="FontStyle25"/>
          <w:i w:val="0"/>
          <w:sz w:val="28"/>
          <w:szCs w:val="28"/>
        </w:rPr>
        <w:t xml:space="preserve">. </w:t>
      </w:r>
      <w:r w:rsidR="00357DF7">
        <w:rPr>
          <w:rStyle w:val="FontStyle25"/>
          <w:i w:val="0"/>
          <w:sz w:val="28"/>
          <w:szCs w:val="28"/>
        </w:rPr>
        <w:t>Она</w:t>
      </w:r>
      <w:r w:rsidR="00357DF7" w:rsidRPr="002A36D2">
        <w:rPr>
          <w:rStyle w:val="FontStyle25"/>
          <w:i w:val="0"/>
          <w:sz w:val="28"/>
          <w:szCs w:val="28"/>
        </w:rPr>
        <w:t xml:space="preserve"> направлена на приобретение студентами </w:t>
      </w:r>
      <w:r w:rsidR="00357DF7" w:rsidRPr="00091F31">
        <w:rPr>
          <w:sz w:val="28"/>
          <w:szCs w:val="28"/>
          <w:lang w:eastAsia="ar-SA"/>
        </w:rPr>
        <w:t xml:space="preserve">специальных практических </w:t>
      </w:r>
      <w:r w:rsidR="00357DF7" w:rsidRPr="002A36D2">
        <w:rPr>
          <w:rStyle w:val="FontStyle25"/>
          <w:i w:val="0"/>
          <w:sz w:val="28"/>
          <w:szCs w:val="28"/>
        </w:rPr>
        <w:t>умений и</w:t>
      </w:r>
      <w:r w:rsidR="00357DF7" w:rsidRPr="00091F31">
        <w:rPr>
          <w:sz w:val="28"/>
          <w:szCs w:val="28"/>
          <w:lang w:eastAsia="ar-SA"/>
        </w:rPr>
        <w:t xml:space="preserve"> навыков в будущей профессиональной деятельности</w:t>
      </w:r>
      <w:r w:rsidR="00357DF7" w:rsidRPr="002A36D2">
        <w:rPr>
          <w:rStyle w:val="FontStyle25"/>
          <w:i w:val="0"/>
          <w:sz w:val="28"/>
          <w:szCs w:val="28"/>
        </w:rPr>
        <w:t>.</w:t>
      </w:r>
      <w:r w:rsidR="00357DF7">
        <w:rPr>
          <w:rStyle w:val="FontStyle25"/>
          <w:i w:val="0"/>
          <w:sz w:val="28"/>
          <w:szCs w:val="28"/>
        </w:rPr>
        <w:t xml:space="preserve"> </w:t>
      </w:r>
      <w:r w:rsidR="00357DF7" w:rsidRPr="002A36D2">
        <w:rPr>
          <w:rStyle w:val="FontStyle25"/>
          <w:i w:val="0"/>
          <w:sz w:val="28"/>
          <w:szCs w:val="28"/>
        </w:rPr>
        <w:t>Практика – это вид учебной работы, основным содержанием которой является выполнение пра</w:t>
      </w:r>
      <w:r w:rsidR="00357DF7" w:rsidRPr="002A36D2">
        <w:rPr>
          <w:rStyle w:val="FontStyle25"/>
          <w:i w:val="0"/>
          <w:sz w:val="28"/>
          <w:szCs w:val="28"/>
        </w:rPr>
        <w:t>к</w:t>
      </w:r>
      <w:r w:rsidR="00357DF7" w:rsidRPr="002A36D2">
        <w:rPr>
          <w:rStyle w:val="FontStyle25"/>
          <w:i w:val="0"/>
          <w:sz w:val="28"/>
          <w:szCs w:val="28"/>
        </w:rPr>
        <w:t>тических учебных, учебно-исследовательских, научно-исследовательских, творческих заданий, соответствующих характеру будущей профессиональной деятельности обучающи</w:t>
      </w:r>
      <w:r w:rsidR="00357DF7" w:rsidRPr="002A36D2">
        <w:rPr>
          <w:rStyle w:val="FontStyle25"/>
          <w:i w:val="0"/>
          <w:sz w:val="28"/>
          <w:szCs w:val="28"/>
        </w:rPr>
        <w:t>х</w:t>
      </w:r>
      <w:r w:rsidR="00357DF7" w:rsidRPr="002A36D2">
        <w:rPr>
          <w:rStyle w:val="FontStyle25"/>
          <w:i w:val="0"/>
          <w:sz w:val="28"/>
          <w:szCs w:val="28"/>
        </w:rPr>
        <w:t>ся.</w:t>
      </w:r>
      <w:r w:rsidR="00357DF7">
        <w:rPr>
          <w:rStyle w:val="FontStyle25"/>
          <w:i w:val="0"/>
          <w:sz w:val="28"/>
          <w:szCs w:val="28"/>
        </w:rPr>
        <w:t xml:space="preserve"> </w:t>
      </w:r>
      <w:proofErr w:type="gramStart"/>
      <w:r w:rsidR="00EE2299" w:rsidRPr="002241B4">
        <w:rPr>
          <w:color w:val="000000"/>
          <w:sz w:val="28"/>
          <w:szCs w:val="28"/>
        </w:rPr>
        <w:t>Практика базируется на знаниях и умениях, полученных студентами при изучении таких дисциплин</w:t>
      </w:r>
      <w:r w:rsidR="00357DF7">
        <w:rPr>
          <w:color w:val="000000"/>
          <w:sz w:val="28"/>
          <w:szCs w:val="28"/>
        </w:rPr>
        <w:t xml:space="preserve"> (базовых и специальных)</w:t>
      </w:r>
      <w:r w:rsidR="00EE2299" w:rsidRPr="002241B4">
        <w:rPr>
          <w:color w:val="000000"/>
          <w:sz w:val="28"/>
          <w:szCs w:val="28"/>
        </w:rPr>
        <w:t xml:space="preserve">, как </w:t>
      </w:r>
      <w:r w:rsidRPr="002241B4">
        <w:rPr>
          <w:sz w:val="28"/>
          <w:szCs w:val="28"/>
        </w:rPr>
        <w:t>«Теория менеджмента», «Маркетинг», «Учет и анализ», «Мировая эконом</w:t>
      </w:r>
      <w:r w:rsidRPr="002241B4">
        <w:rPr>
          <w:sz w:val="28"/>
          <w:szCs w:val="28"/>
        </w:rPr>
        <w:t>и</w:t>
      </w:r>
      <w:r w:rsidRPr="002241B4">
        <w:rPr>
          <w:sz w:val="28"/>
          <w:szCs w:val="28"/>
        </w:rPr>
        <w:t>ка и международные экономические отношения», «Международные коммерческие операции», «М</w:t>
      </w:r>
      <w:r w:rsidRPr="002241B4">
        <w:rPr>
          <w:color w:val="000000"/>
          <w:sz w:val="28"/>
          <w:szCs w:val="28"/>
        </w:rPr>
        <w:t>еждународный</w:t>
      </w:r>
      <w:r w:rsidRPr="002241B4">
        <w:rPr>
          <w:sz w:val="28"/>
          <w:szCs w:val="28"/>
        </w:rPr>
        <w:t xml:space="preserve"> </w:t>
      </w:r>
      <w:r w:rsidRPr="002241B4">
        <w:rPr>
          <w:color w:val="000000"/>
          <w:sz w:val="28"/>
          <w:szCs w:val="28"/>
        </w:rPr>
        <w:t>менеджмент», «Методы</w:t>
      </w:r>
      <w:r w:rsidRPr="002241B4">
        <w:rPr>
          <w:sz w:val="28"/>
          <w:szCs w:val="28"/>
        </w:rPr>
        <w:t xml:space="preserve"> </w:t>
      </w:r>
      <w:r w:rsidRPr="002241B4">
        <w:rPr>
          <w:color w:val="000000"/>
          <w:sz w:val="28"/>
          <w:szCs w:val="28"/>
        </w:rPr>
        <w:t>принятия</w:t>
      </w:r>
      <w:r w:rsidRPr="002241B4">
        <w:rPr>
          <w:sz w:val="28"/>
          <w:szCs w:val="28"/>
        </w:rPr>
        <w:t xml:space="preserve"> </w:t>
      </w:r>
      <w:r w:rsidRPr="002241B4">
        <w:rPr>
          <w:color w:val="000000"/>
          <w:sz w:val="28"/>
          <w:szCs w:val="28"/>
        </w:rPr>
        <w:t>управленческих</w:t>
      </w:r>
      <w:r w:rsidRPr="002241B4">
        <w:rPr>
          <w:sz w:val="28"/>
          <w:szCs w:val="28"/>
        </w:rPr>
        <w:t xml:space="preserve"> </w:t>
      </w:r>
      <w:r w:rsidRPr="002241B4">
        <w:rPr>
          <w:color w:val="000000"/>
          <w:sz w:val="28"/>
          <w:szCs w:val="28"/>
        </w:rPr>
        <w:t>решений»,  «С</w:t>
      </w:r>
      <w:r w:rsidRPr="002241B4">
        <w:rPr>
          <w:sz w:val="28"/>
          <w:szCs w:val="28"/>
        </w:rPr>
        <w:t xml:space="preserve">тратегический </w:t>
      </w:r>
      <w:r w:rsidRPr="002241B4">
        <w:rPr>
          <w:color w:val="000000"/>
          <w:sz w:val="28"/>
          <w:szCs w:val="28"/>
        </w:rPr>
        <w:t>менеджмент</w:t>
      </w:r>
      <w:r w:rsidRPr="002241B4">
        <w:rPr>
          <w:sz w:val="28"/>
          <w:szCs w:val="28"/>
        </w:rPr>
        <w:t>», «</w:t>
      </w:r>
      <w:r w:rsidRPr="002241B4">
        <w:rPr>
          <w:color w:val="000000"/>
          <w:sz w:val="28"/>
          <w:szCs w:val="28"/>
        </w:rPr>
        <w:t>Управление</w:t>
      </w:r>
      <w:r w:rsidRPr="002241B4">
        <w:rPr>
          <w:sz w:val="28"/>
          <w:szCs w:val="28"/>
        </w:rPr>
        <w:t xml:space="preserve"> </w:t>
      </w:r>
      <w:r w:rsidRPr="002241B4">
        <w:rPr>
          <w:color w:val="000000"/>
          <w:sz w:val="28"/>
          <w:szCs w:val="28"/>
        </w:rPr>
        <w:t>изменениями», «</w:t>
      </w:r>
      <w:r w:rsidRPr="002241B4">
        <w:rPr>
          <w:sz w:val="28"/>
          <w:szCs w:val="28"/>
        </w:rPr>
        <w:t xml:space="preserve">Инвестиционный </w:t>
      </w:r>
      <w:r w:rsidRPr="002241B4">
        <w:rPr>
          <w:color w:val="000000"/>
          <w:sz w:val="28"/>
          <w:szCs w:val="28"/>
        </w:rPr>
        <w:t>анализ», «Организация производства в международных компаниях» и т.д.</w:t>
      </w:r>
      <w:proofErr w:type="gramEnd"/>
      <w:r w:rsidR="00EE2299" w:rsidRPr="002241B4">
        <w:rPr>
          <w:color w:val="000000"/>
          <w:sz w:val="28"/>
          <w:szCs w:val="28"/>
        </w:rPr>
        <w:t xml:space="preserve"> Навыки, полученные студентами при прохождении данной практики, позво</w:t>
      </w:r>
      <w:r w:rsidR="00357DF7">
        <w:rPr>
          <w:color w:val="000000"/>
          <w:sz w:val="28"/>
          <w:szCs w:val="28"/>
        </w:rPr>
        <w:t>лят закрепить полученные знания</w:t>
      </w:r>
      <w:r w:rsidR="00EE2299" w:rsidRPr="002241B4">
        <w:rPr>
          <w:color w:val="000000"/>
          <w:sz w:val="28"/>
          <w:szCs w:val="28"/>
        </w:rPr>
        <w:t>.</w:t>
      </w:r>
      <w:r w:rsidR="00357DF7">
        <w:rPr>
          <w:color w:val="000000"/>
          <w:sz w:val="28"/>
          <w:szCs w:val="28"/>
        </w:rPr>
        <w:t xml:space="preserve"> </w:t>
      </w:r>
      <w:r w:rsidR="00357DF7">
        <w:rPr>
          <w:sz w:val="28"/>
          <w:szCs w:val="28"/>
        </w:rPr>
        <w:t xml:space="preserve">Она необходима </w:t>
      </w:r>
      <w:r w:rsidR="00563E7C">
        <w:rPr>
          <w:sz w:val="28"/>
          <w:szCs w:val="28"/>
        </w:rPr>
        <w:t xml:space="preserve">и </w:t>
      </w:r>
      <w:r w:rsidR="00357DF7">
        <w:rPr>
          <w:sz w:val="28"/>
          <w:szCs w:val="28"/>
        </w:rPr>
        <w:t xml:space="preserve">для последующей подготовки выпускной квалификационной работы. </w:t>
      </w:r>
      <w:r w:rsidR="00EE2299" w:rsidRPr="00332ED8">
        <w:rPr>
          <w:color w:val="000000"/>
          <w:sz w:val="28"/>
          <w:szCs w:val="28"/>
        </w:rPr>
        <w:t xml:space="preserve">Практика, проводимая в соответствии с требованиями Государственного образовательного стандарта </w:t>
      </w:r>
      <w:r w:rsidR="00357DF7">
        <w:rPr>
          <w:color w:val="000000"/>
          <w:sz w:val="28"/>
          <w:szCs w:val="28"/>
        </w:rPr>
        <w:t>направления</w:t>
      </w:r>
      <w:r w:rsidR="00EE2299" w:rsidRPr="00332ED8">
        <w:rPr>
          <w:color w:val="000000"/>
          <w:sz w:val="28"/>
          <w:szCs w:val="28"/>
        </w:rPr>
        <w:t>, обеспечивает соответствие уровня теоретической подготовки практической направленности в системе обучения и будущей деятельности выпускника.</w:t>
      </w:r>
    </w:p>
    <w:p w:rsidR="004A1C6E" w:rsidRPr="00332ED8" w:rsidRDefault="004A1C6E" w:rsidP="004A1C6E">
      <w:pPr>
        <w:rPr>
          <w:i/>
          <w:sz w:val="28"/>
          <w:szCs w:val="28"/>
        </w:rPr>
      </w:pPr>
    </w:p>
    <w:p w:rsidR="00865D9B" w:rsidRPr="00DD0743" w:rsidRDefault="00865D9B" w:rsidP="00DD0743">
      <w:pPr>
        <w:ind w:left="426"/>
        <w:rPr>
          <w:b/>
          <w:sz w:val="28"/>
          <w:szCs w:val="28"/>
        </w:rPr>
      </w:pPr>
      <w:r w:rsidRPr="00DD0743">
        <w:rPr>
          <w:b/>
          <w:sz w:val="28"/>
          <w:szCs w:val="28"/>
        </w:rPr>
        <w:t>4. Формы прове</w:t>
      </w:r>
      <w:r w:rsidR="00A71288" w:rsidRPr="00DD0743">
        <w:rPr>
          <w:b/>
          <w:sz w:val="28"/>
          <w:szCs w:val="28"/>
        </w:rPr>
        <w:t>дения производственной практики</w:t>
      </w:r>
    </w:p>
    <w:p w:rsidR="00865D9B" w:rsidRPr="00DD0743" w:rsidRDefault="00FF024A" w:rsidP="00DD0743">
      <w:pPr>
        <w:ind w:left="426"/>
        <w:jc w:val="both"/>
        <w:rPr>
          <w:sz w:val="28"/>
          <w:szCs w:val="28"/>
        </w:rPr>
      </w:pPr>
      <w:r w:rsidRPr="00DD0743">
        <w:rPr>
          <w:sz w:val="28"/>
          <w:szCs w:val="28"/>
        </w:rPr>
        <w:t>Форма проведения производственной практики, прежде всего, заводская, т.к. объектами практики являются организации любой организационно-правовой формы (коммерческие, неко</w:t>
      </w:r>
      <w:r w:rsidRPr="00DD0743">
        <w:rPr>
          <w:sz w:val="28"/>
          <w:szCs w:val="28"/>
        </w:rPr>
        <w:t>м</w:t>
      </w:r>
      <w:r w:rsidRPr="00DD0743">
        <w:rPr>
          <w:sz w:val="28"/>
          <w:szCs w:val="28"/>
        </w:rPr>
        <w:t>мерческие, государственные, муниципальные), в которых практиканты могут работать в качестве исполнителей в различных службах аппарата управл</w:t>
      </w:r>
      <w:r w:rsidRPr="00DD0743">
        <w:rPr>
          <w:sz w:val="28"/>
          <w:szCs w:val="28"/>
        </w:rPr>
        <w:t>е</w:t>
      </w:r>
      <w:r w:rsidRPr="00DD0743">
        <w:rPr>
          <w:sz w:val="28"/>
          <w:szCs w:val="28"/>
        </w:rPr>
        <w:t xml:space="preserve">ния. </w:t>
      </w:r>
    </w:p>
    <w:p w:rsidR="00865D9B" w:rsidRPr="00DD0743" w:rsidRDefault="00865D9B" w:rsidP="00DD0743">
      <w:pPr>
        <w:ind w:left="426"/>
        <w:rPr>
          <w:b/>
          <w:sz w:val="28"/>
          <w:szCs w:val="28"/>
        </w:rPr>
      </w:pPr>
    </w:p>
    <w:p w:rsidR="00865D9B" w:rsidRPr="00DD0743" w:rsidRDefault="00865D9B" w:rsidP="00DD0743">
      <w:pPr>
        <w:ind w:left="426"/>
        <w:rPr>
          <w:b/>
          <w:sz w:val="28"/>
          <w:szCs w:val="28"/>
        </w:rPr>
      </w:pPr>
      <w:r w:rsidRPr="00DD0743">
        <w:rPr>
          <w:b/>
          <w:sz w:val="28"/>
          <w:szCs w:val="28"/>
        </w:rPr>
        <w:t xml:space="preserve">5. Место и время проведения производственной практики </w:t>
      </w:r>
    </w:p>
    <w:p w:rsidR="00FB61B3" w:rsidRPr="00DD0743" w:rsidRDefault="00FB61B3" w:rsidP="00DD0743">
      <w:pPr>
        <w:ind w:left="426"/>
        <w:rPr>
          <w:b/>
          <w:sz w:val="28"/>
          <w:szCs w:val="28"/>
        </w:rPr>
      </w:pPr>
    </w:p>
    <w:p w:rsidR="00FF024A" w:rsidRPr="00DD0743" w:rsidRDefault="00FF024A" w:rsidP="00DD07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  <w:rPr>
          <w:sz w:val="28"/>
          <w:szCs w:val="28"/>
        </w:rPr>
      </w:pPr>
      <w:r w:rsidRPr="00DD0743">
        <w:rPr>
          <w:sz w:val="28"/>
          <w:szCs w:val="28"/>
        </w:rPr>
        <w:t xml:space="preserve">Местом проведения производственной практики по направлению </w:t>
      </w:r>
      <w:r w:rsidR="00DD0743" w:rsidRPr="00DD0743">
        <w:rPr>
          <w:sz w:val="28"/>
          <w:szCs w:val="28"/>
        </w:rPr>
        <w:t>«Менеджмент»</w:t>
      </w:r>
      <w:r w:rsidRPr="00DD0743">
        <w:rPr>
          <w:sz w:val="28"/>
          <w:szCs w:val="28"/>
        </w:rPr>
        <w:t xml:space="preserve"> </w:t>
      </w:r>
      <w:r w:rsidR="00DD0743">
        <w:rPr>
          <w:sz w:val="28"/>
          <w:szCs w:val="28"/>
        </w:rPr>
        <w:t>(</w:t>
      </w:r>
      <w:r w:rsidRPr="00DD0743">
        <w:rPr>
          <w:sz w:val="28"/>
          <w:szCs w:val="28"/>
        </w:rPr>
        <w:t>профил</w:t>
      </w:r>
      <w:r w:rsidR="00DD0743" w:rsidRPr="00DD0743">
        <w:rPr>
          <w:sz w:val="28"/>
          <w:szCs w:val="28"/>
        </w:rPr>
        <w:t>ь</w:t>
      </w:r>
      <w:r w:rsidRPr="00DD0743">
        <w:rPr>
          <w:sz w:val="28"/>
          <w:szCs w:val="28"/>
        </w:rPr>
        <w:t xml:space="preserve"> «Международный менеджмент»</w:t>
      </w:r>
      <w:r w:rsidR="00DD0743">
        <w:rPr>
          <w:sz w:val="28"/>
          <w:szCs w:val="28"/>
        </w:rPr>
        <w:t>)</w:t>
      </w:r>
      <w:r w:rsidRPr="00DD0743">
        <w:rPr>
          <w:sz w:val="28"/>
          <w:szCs w:val="28"/>
        </w:rPr>
        <w:t xml:space="preserve"> </w:t>
      </w:r>
      <w:r w:rsidR="00DD0743" w:rsidRPr="00DD0743">
        <w:rPr>
          <w:sz w:val="28"/>
          <w:szCs w:val="28"/>
        </w:rPr>
        <w:t>являются</w:t>
      </w:r>
      <w:r w:rsidRPr="00DD0743">
        <w:rPr>
          <w:sz w:val="28"/>
          <w:szCs w:val="28"/>
        </w:rPr>
        <w:t xml:space="preserve">, прежде всего, </w:t>
      </w:r>
      <w:r w:rsidRPr="00DD0743">
        <w:rPr>
          <w:kern w:val="1"/>
          <w:sz w:val="28"/>
          <w:szCs w:val="28"/>
        </w:rPr>
        <w:t xml:space="preserve">компании, действующие на международных рынках, осуществляющие прямые зарубежные инвестиции, имеющие представительства, филиалы, дочерние и совместные предприятия за рубежом, а также </w:t>
      </w:r>
      <w:r w:rsidRPr="00DD0743">
        <w:rPr>
          <w:sz w:val="28"/>
          <w:szCs w:val="28"/>
        </w:rPr>
        <w:t>осуществля</w:t>
      </w:r>
      <w:r w:rsidRPr="00DD0743">
        <w:rPr>
          <w:sz w:val="28"/>
          <w:szCs w:val="28"/>
        </w:rPr>
        <w:t>ю</w:t>
      </w:r>
      <w:r w:rsidRPr="00DD0743">
        <w:rPr>
          <w:sz w:val="28"/>
          <w:szCs w:val="28"/>
        </w:rPr>
        <w:t>щие международные коммерческие операции организации любой организационно-правовой формы.</w:t>
      </w:r>
      <w:r w:rsidR="00DD0743" w:rsidRPr="00DD0743">
        <w:rPr>
          <w:sz w:val="28"/>
          <w:szCs w:val="28"/>
        </w:rPr>
        <w:t xml:space="preserve"> </w:t>
      </w:r>
      <w:r w:rsidR="00DD0743">
        <w:rPr>
          <w:sz w:val="28"/>
          <w:szCs w:val="28"/>
        </w:rPr>
        <w:t>К объектам</w:t>
      </w:r>
      <w:r w:rsidR="00DD0743" w:rsidRPr="00DD0743">
        <w:rPr>
          <w:sz w:val="28"/>
          <w:szCs w:val="28"/>
        </w:rPr>
        <w:t xml:space="preserve"> профессиональной деятельности </w:t>
      </w:r>
      <w:r w:rsidR="00DD0743">
        <w:rPr>
          <w:sz w:val="28"/>
          <w:szCs w:val="28"/>
        </w:rPr>
        <w:t>будущих бакалавров менеджмента по профилю «Международный менеджмент»</w:t>
      </w:r>
      <w:r w:rsidR="00DD0743" w:rsidRPr="00DD0743">
        <w:rPr>
          <w:sz w:val="28"/>
          <w:szCs w:val="28"/>
        </w:rPr>
        <w:t xml:space="preserve"> </w:t>
      </w:r>
      <w:r w:rsidR="00DD0743">
        <w:rPr>
          <w:sz w:val="28"/>
          <w:szCs w:val="28"/>
        </w:rPr>
        <w:t>относятся</w:t>
      </w:r>
      <w:r w:rsidR="00DD0743" w:rsidRPr="00DD0743">
        <w:rPr>
          <w:sz w:val="28"/>
          <w:szCs w:val="28"/>
        </w:rPr>
        <w:t xml:space="preserve">: </w:t>
      </w:r>
      <w:r w:rsidR="00DD0743">
        <w:rPr>
          <w:sz w:val="28"/>
          <w:szCs w:val="28"/>
        </w:rPr>
        <w:t xml:space="preserve">а) </w:t>
      </w:r>
      <w:r w:rsidR="00DD0743" w:rsidRPr="00DD0743">
        <w:rPr>
          <w:sz w:val="28"/>
          <w:szCs w:val="28"/>
        </w:rPr>
        <w:t xml:space="preserve">процессы управления компаниями, прежде всего международными; </w:t>
      </w:r>
      <w:r w:rsidR="00DD0743">
        <w:rPr>
          <w:sz w:val="28"/>
          <w:szCs w:val="28"/>
        </w:rPr>
        <w:t xml:space="preserve">б) </w:t>
      </w:r>
      <w:r w:rsidR="00DD0743" w:rsidRPr="00DD0743">
        <w:rPr>
          <w:sz w:val="28"/>
          <w:szCs w:val="28"/>
        </w:rPr>
        <w:t>процессы управления международными коммерческими операциями.</w:t>
      </w:r>
    </w:p>
    <w:p w:rsidR="00B200F2" w:rsidRPr="00DD0743" w:rsidRDefault="00B200F2" w:rsidP="00DD0743">
      <w:pPr>
        <w:ind w:left="426"/>
        <w:rPr>
          <w:sz w:val="28"/>
          <w:szCs w:val="28"/>
        </w:rPr>
      </w:pPr>
      <w:r w:rsidRPr="00DD0743">
        <w:rPr>
          <w:sz w:val="28"/>
          <w:szCs w:val="28"/>
        </w:rPr>
        <w:t>Продолжительность практик</w:t>
      </w:r>
      <w:r w:rsidR="00DD0743" w:rsidRPr="00DD0743">
        <w:rPr>
          <w:sz w:val="28"/>
          <w:szCs w:val="28"/>
        </w:rPr>
        <w:t>и – 4</w:t>
      </w:r>
      <w:r w:rsidRPr="00DD0743">
        <w:rPr>
          <w:sz w:val="28"/>
          <w:szCs w:val="28"/>
        </w:rPr>
        <w:t xml:space="preserve"> недели.</w:t>
      </w:r>
    </w:p>
    <w:p w:rsidR="00865D9B" w:rsidRPr="00DD0743" w:rsidRDefault="00B200F2" w:rsidP="00DD0743">
      <w:pPr>
        <w:ind w:left="426"/>
        <w:rPr>
          <w:sz w:val="28"/>
          <w:szCs w:val="28"/>
        </w:rPr>
      </w:pPr>
      <w:r w:rsidRPr="00DD0743">
        <w:rPr>
          <w:sz w:val="28"/>
          <w:szCs w:val="28"/>
        </w:rPr>
        <w:t>Сроки проведения практики</w:t>
      </w:r>
      <w:r w:rsidR="00E86780">
        <w:rPr>
          <w:sz w:val="28"/>
          <w:szCs w:val="28"/>
        </w:rPr>
        <w:t xml:space="preserve"> – c 11</w:t>
      </w:r>
      <w:r w:rsidRPr="00DD0743">
        <w:rPr>
          <w:sz w:val="28"/>
          <w:szCs w:val="28"/>
        </w:rPr>
        <w:t xml:space="preserve"> п</w:t>
      </w:r>
      <w:r w:rsidR="000363A1">
        <w:rPr>
          <w:sz w:val="28"/>
          <w:szCs w:val="28"/>
        </w:rPr>
        <w:t xml:space="preserve">о </w:t>
      </w:r>
      <w:r w:rsidR="00E86780">
        <w:rPr>
          <w:sz w:val="28"/>
          <w:szCs w:val="28"/>
        </w:rPr>
        <w:t>14</w:t>
      </w:r>
      <w:r w:rsidR="000363A1">
        <w:rPr>
          <w:sz w:val="28"/>
          <w:szCs w:val="28"/>
        </w:rPr>
        <w:t xml:space="preserve"> неделю весеннего семестра 4</w:t>
      </w:r>
      <w:r w:rsidRPr="00DD0743">
        <w:rPr>
          <w:sz w:val="28"/>
          <w:szCs w:val="28"/>
        </w:rPr>
        <w:t>-го курса.</w:t>
      </w:r>
    </w:p>
    <w:p w:rsidR="00DD0743" w:rsidRPr="00332ED8" w:rsidRDefault="00DD0743" w:rsidP="00B200F2">
      <w:pPr>
        <w:rPr>
          <w:b/>
          <w:sz w:val="28"/>
          <w:szCs w:val="28"/>
        </w:rPr>
      </w:pPr>
    </w:p>
    <w:p w:rsidR="00865D9B" w:rsidRPr="00332ED8" w:rsidRDefault="00865D9B" w:rsidP="006455B9">
      <w:pPr>
        <w:ind w:left="426"/>
        <w:jc w:val="both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>6</w:t>
      </w:r>
      <w:r w:rsidR="000363A1">
        <w:rPr>
          <w:b/>
          <w:sz w:val="28"/>
          <w:szCs w:val="28"/>
        </w:rPr>
        <w:t>.</w:t>
      </w:r>
      <w:r w:rsidRPr="00332ED8">
        <w:rPr>
          <w:b/>
          <w:sz w:val="28"/>
          <w:szCs w:val="28"/>
        </w:rPr>
        <w:t xml:space="preserve"> </w:t>
      </w:r>
      <w:proofErr w:type="gramStart"/>
      <w:r w:rsidRPr="00332ED8">
        <w:rPr>
          <w:b/>
          <w:sz w:val="28"/>
          <w:szCs w:val="28"/>
        </w:rPr>
        <w:t>Компетенции обучающегося, формируемые в результате прохождения производственной практ</w:t>
      </w:r>
      <w:r w:rsidR="00FB61B3">
        <w:rPr>
          <w:b/>
          <w:sz w:val="28"/>
          <w:szCs w:val="28"/>
        </w:rPr>
        <w:t xml:space="preserve">ики </w:t>
      </w:r>
      <w:proofErr w:type="gramEnd"/>
    </w:p>
    <w:p w:rsidR="006455B9" w:rsidRDefault="006455B9" w:rsidP="006455B9">
      <w:pPr>
        <w:ind w:left="426"/>
        <w:jc w:val="both"/>
        <w:rPr>
          <w:sz w:val="28"/>
          <w:szCs w:val="28"/>
        </w:rPr>
      </w:pPr>
    </w:p>
    <w:p w:rsidR="00865D9B" w:rsidRPr="006455B9" w:rsidRDefault="00865D9B" w:rsidP="006455B9">
      <w:pPr>
        <w:ind w:left="426"/>
        <w:jc w:val="both"/>
        <w:rPr>
          <w:sz w:val="28"/>
          <w:szCs w:val="28"/>
        </w:rPr>
      </w:pPr>
      <w:r w:rsidRPr="006455B9">
        <w:rPr>
          <w:sz w:val="28"/>
          <w:szCs w:val="28"/>
        </w:rPr>
        <w:t xml:space="preserve">В результате прохождения производственной практики обучающийся должен приобрести следующие практические навыки, умения, универсальные и </w:t>
      </w:r>
      <w:r w:rsidRPr="006455B9">
        <w:rPr>
          <w:spacing w:val="-3"/>
          <w:sz w:val="28"/>
          <w:szCs w:val="28"/>
        </w:rPr>
        <w:t>профессиональные компетенции</w:t>
      </w:r>
      <w:r w:rsidRPr="006455B9">
        <w:rPr>
          <w:sz w:val="28"/>
          <w:szCs w:val="28"/>
        </w:rPr>
        <w:t>:</w:t>
      </w:r>
    </w:p>
    <w:p w:rsidR="006455B9" w:rsidRPr="006455B9" w:rsidRDefault="006455B9" w:rsidP="006455B9">
      <w:pPr>
        <w:pStyle w:val="a0"/>
        <w:numPr>
          <w:ilvl w:val="0"/>
          <w:numId w:val="45"/>
        </w:numPr>
        <w:tabs>
          <w:tab w:val="left" w:pos="540"/>
        </w:tabs>
        <w:spacing w:before="120" w:line="240" w:lineRule="auto"/>
        <w:ind w:left="1281" w:hanging="357"/>
        <w:rPr>
          <w:sz w:val="28"/>
          <w:szCs w:val="28"/>
        </w:rPr>
      </w:pPr>
      <w:r w:rsidRPr="006455B9">
        <w:rPr>
          <w:sz w:val="28"/>
          <w:szCs w:val="28"/>
        </w:rPr>
        <w:t>готовность к кооперации с коллегами, работе в коллективе (ОК-7);</w:t>
      </w:r>
    </w:p>
    <w:p w:rsidR="006455B9" w:rsidRDefault="000D52FB" w:rsidP="006455B9">
      <w:pPr>
        <w:pStyle w:val="Style4"/>
        <w:numPr>
          <w:ilvl w:val="0"/>
          <w:numId w:val="45"/>
        </w:numPr>
        <w:tabs>
          <w:tab w:val="left" w:pos="0"/>
          <w:tab w:val="left" w:pos="851"/>
        </w:tabs>
        <w:spacing w:before="120" w:line="240" w:lineRule="auto"/>
        <w:ind w:left="1281" w:hanging="357"/>
        <w:jc w:val="both"/>
        <w:rPr>
          <w:sz w:val="28"/>
          <w:szCs w:val="28"/>
        </w:rPr>
      </w:pPr>
      <w:r w:rsidRPr="006455B9">
        <w:rPr>
          <w:sz w:val="28"/>
          <w:szCs w:val="28"/>
        </w:rPr>
        <w:t>способность находить организационно-управленческие решения и готовность нести за них ответственность (ОК-8);</w:t>
      </w:r>
      <w:r w:rsidR="006455B9">
        <w:rPr>
          <w:sz w:val="28"/>
          <w:szCs w:val="28"/>
        </w:rPr>
        <w:t xml:space="preserve"> </w:t>
      </w:r>
    </w:p>
    <w:p w:rsidR="006455B9" w:rsidRPr="006455B9" w:rsidRDefault="006455B9" w:rsidP="006455B9">
      <w:pPr>
        <w:pStyle w:val="Style4"/>
        <w:numPr>
          <w:ilvl w:val="0"/>
          <w:numId w:val="45"/>
        </w:numPr>
        <w:tabs>
          <w:tab w:val="left" w:pos="0"/>
          <w:tab w:val="left" w:pos="851"/>
        </w:tabs>
        <w:spacing w:before="120" w:line="240" w:lineRule="auto"/>
        <w:ind w:left="1281" w:hanging="357"/>
        <w:jc w:val="both"/>
        <w:rPr>
          <w:sz w:val="28"/>
          <w:szCs w:val="28"/>
        </w:rPr>
      </w:pPr>
      <w:r w:rsidRPr="006455B9">
        <w:rPr>
          <w:sz w:val="28"/>
          <w:szCs w:val="28"/>
        </w:rPr>
        <w:t>осознание социальной значимости своей будущей профессии, обладанием высокой мотивацией к выполнению профессионал</w:t>
      </w:r>
      <w:r w:rsidRPr="006455B9">
        <w:rPr>
          <w:sz w:val="28"/>
          <w:szCs w:val="28"/>
        </w:rPr>
        <w:t>ь</w:t>
      </w:r>
      <w:r w:rsidRPr="006455B9">
        <w:rPr>
          <w:sz w:val="28"/>
          <w:szCs w:val="28"/>
        </w:rPr>
        <w:t>ной деятельности (ОК-12);</w:t>
      </w:r>
    </w:p>
    <w:p w:rsidR="000D52FB" w:rsidRPr="006455B9" w:rsidRDefault="000D52FB" w:rsidP="006455B9">
      <w:pPr>
        <w:pStyle w:val="Style4"/>
        <w:numPr>
          <w:ilvl w:val="0"/>
          <w:numId w:val="45"/>
        </w:numPr>
        <w:tabs>
          <w:tab w:val="left" w:pos="0"/>
          <w:tab w:val="left" w:pos="851"/>
        </w:tabs>
        <w:spacing w:before="120" w:line="240" w:lineRule="auto"/>
        <w:ind w:left="1281" w:hanging="357"/>
        <w:jc w:val="both"/>
        <w:rPr>
          <w:sz w:val="28"/>
          <w:szCs w:val="28"/>
        </w:rPr>
      </w:pPr>
      <w:r w:rsidRPr="006455B9">
        <w:rPr>
          <w:sz w:val="28"/>
          <w:szCs w:val="28"/>
        </w:rPr>
        <w:t>способность анализировать социально-значимые проблемы и процессы (ОК-13);</w:t>
      </w:r>
    </w:p>
    <w:p w:rsidR="00FB61B3" w:rsidRDefault="000D52FB" w:rsidP="006455B9">
      <w:pPr>
        <w:pStyle w:val="a0"/>
        <w:numPr>
          <w:ilvl w:val="0"/>
          <w:numId w:val="45"/>
        </w:numPr>
        <w:spacing w:before="120" w:line="240" w:lineRule="auto"/>
        <w:ind w:left="1281" w:hanging="357"/>
        <w:rPr>
          <w:sz w:val="28"/>
          <w:szCs w:val="28"/>
        </w:rPr>
      </w:pPr>
      <w:r w:rsidRPr="006455B9">
        <w:rPr>
          <w:sz w:val="28"/>
          <w:szCs w:val="28"/>
        </w:rPr>
        <w:t>способность осуществлять деловое общение: публичные выступления, переговоры, проведение совещаний, деловую переписку, э</w:t>
      </w:r>
      <w:r w:rsidR="006455B9">
        <w:rPr>
          <w:sz w:val="28"/>
          <w:szCs w:val="28"/>
        </w:rPr>
        <w:t>лектронные коммуникации (ОК-19);</w:t>
      </w:r>
    </w:p>
    <w:p w:rsidR="006455B9" w:rsidRPr="006455B9" w:rsidRDefault="006455B9" w:rsidP="006455B9">
      <w:pPr>
        <w:pStyle w:val="a0"/>
        <w:numPr>
          <w:ilvl w:val="0"/>
          <w:numId w:val="45"/>
        </w:numPr>
        <w:spacing w:before="120" w:line="240" w:lineRule="auto"/>
        <w:ind w:left="1281" w:hanging="357"/>
        <w:rPr>
          <w:sz w:val="28"/>
          <w:szCs w:val="28"/>
        </w:rPr>
      </w:pPr>
      <w:r>
        <w:rPr>
          <w:sz w:val="28"/>
          <w:szCs w:val="28"/>
        </w:rPr>
        <w:t xml:space="preserve">большинство профессиональных компетенций в соответствии с направлениями деятельности будущих бакалавров: </w:t>
      </w:r>
      <w:r w:rsidRPr="006455B9">
        <w:rPr>
          <w:sz w:val="28"/>
          <w:szCs w:val="28"/>
        </w:rPr>
        <w:t>организационно-управленческ</w:t>
      </w:r>
      <w:r w:rsidR="001D18F2">
        <w:rPr>
          <w:sz w:val="28"/>
          <w:szCs w:val="28"/>
        </w:rPr>
        <w:t>ой</w:t>
      </w:r>
      <w:r w:rsidRPr="006455B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455B9">
        <w:rPr>
          <w:sz w:val="28"/>
          <w:szCs w:val="28"/>
        </w:rPr>
        <w:t>информационно-аналитическ</w:t>
      </w:r>
      <w:r w:rsidR="001D18F2">
        <w:rPr>
          <w:sz w:val="28"/>
          <w:szCs w:val="28"/>
        </w:rPr>
        <w:t>ой</w:t>
      </w:r>
      <w:r w:rsidRPr="006455B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455B9">
        <w:rPr>
          <w:sz w:val="28"/>
          <w:szCs w:val="28"/>
        </w:rPr>
        <w:t>предпринимательск</w:t>
      </w:r>
      <w:r w:rsidR="001D18F2">
        <w:rPr>
          <w:sz w:val="28"/>
          <w:szCs w:val="28"/>
        </w:rPr>
        <w:t>ой</w:t>
      </w:r>
      <w:r w:rsidRPr="006455B9">
        <w:rPr>
          <w:sz w:val="28"/>
          <w:szCs w:val="28"/>
        </w:rPr>
        <w:t>.</w:t>
      </w:r>
    </w:p>
    <w:p w:rsidR="006455B9" w:rsidRDefault="006455B9" w:rsidP="00865D9B">
      <w:pPr>
        <w:rPr>
          <w:b/>
          <w:sz w:val="28"/>
          <w:szCs w:val="28"/>
        </w:rPr>
      </w:pPr>
    </w:p>
    <w:p w:rsidR="00865D9B" w:rsidRPr="00332ED8" w:rsidRDefault="00865D9B" w:rsidP="00982A9E">
      <w:pPr>
        <w:ind w:left="426"/>
        <w:jc w:val="both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lastRenderedPageBreak/>
        <w:t xml:space="preserve">7. Структура и содержание производственной практики </w:t>
      </w:r>
    </w:p>
    <w:p w:rsidR="00865D9B" w:rsidRPr="00332ED8" w:rsidRDefault="00865D9B" w:rsidP="00982A9E">
      <w:pPr>
        <w:ind w:left="426"/>
        <w:jc w:val="both"/>
        <w:rPr>
          <w:sz w:val="28"/>
          <w:szCs w:val="28"/>
        </w:rPr>
      </w:pPr>
      <w:r w:rsidRPr="00332ED8">
        <w:rPr>
          <w:sz w:val="28"/>
          <w:szCs w:val="28"/>
        </w:rPr>
        <w:t xml:space="preserve">Общая трудоемкость производственной практики составляет </w:t>
      </w:r>
      <w:r w:rsidR="00DA5975">
        <w:rPr>
          <w:sz w:val="28"/>
          <w:szCs w:val="28"/>
        </w:rPr>
        <w:t>4</w:t>
      </w:r>
      <w:r w:rsidRPr="00332ED8">
        <w:rPr>
          <w:sz w:val="28"/>
          <w:szCs w:val="28"/>
        </w:rPr>
        <w:t xml:space="preserve"> зачетны</w:t>
      </w:r>
      <w:r w:rsidR="00DA5975">
        <w:rPr>
          <w:sz w:val="28"/>
          <w:szCs w:val="28"/>
        </w:rPr>
        <w:t>е</w:t>
      </w:r>
      <w:r w:rsidRPr="00332ED8">
        <w:rPr>
          <w:sz w:val="28"/>
          <w:szCs w:val="28"/>
        </w:rPr>
        <w:t xml:space="preserve"> единиц</w:t>
      </w:r>
      <w:r w:rsidR="00DA5975">
        <w:rPr>
          <w:sz w:val="28"/>
          <w:szCs w:val="28"/>
        </w:rPr>
        <w:t>ы -</w:t>
      </w:r>
      <w:r w:rsidRPr="00332ED8">
        <w:rPr>
          <w:sz w:val="28"/>
          <w:szCs w:val="28"/>
        </w:rPr>
        <w:t xml:space="preserve"> </w:t>
      </w:r>
      <w:r w:rsidR="00DA5975">
        <w:rPr>
          <w:sz w:val="28"/>
          <w:szCs w:val="28"/>
        </w:rPr>
        <w:t>144</w:t>
      </w:r>
      <w:r w:rsidRPr="00332ED8">
        <w:rPr>
          <w:sz w:val="28"/>
          <w:szCs w:val="28"/>
        </w:rPr>
        <w:t xml:space="preserve"> час</w:t>
      </w:r>
      <w:r w:rsidR="00DA5975">
        <w:rPr>
          <w:sz w:val="28"/>
          <w:szCs w:val="28"/>
        </w:rPr>
        <w:t>а</w:t>
      </w:r>
      <w:r w:rsidRPr="00332ED8">
        <w:rPr>
          <w:sz w:val="28"/>
          <w:szCs w:val="28"/>
        </w:rPr>
        <w:t>.</w:t>
      </w:r>
    </w:p>
    <w:p w:rsidR="00744800" w:rsidRPr="00332ED8" w:rsidRDefault="00744800" w:rsidP="00865D9B">
      <w:pPr>
        <w:rPr>
          <w:sz w:val="28"/>
          <w:szCs w:val="28"/>
        </w:rPr>
      </w:pP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8310"/>
        <w:gridCol w:w="1151"/>
        <w:gridCol w:w="1152"/>
        <w:gridCol w:w="1151"/>
        <w:gridCol w:w="969"/>
        <w:gridCol w:w="1421"/>
      </w:tblGrid>
      <w:tr w:rsidR="0056657F" w:rsidRPr="00332ED8">
        <w:trPr>
          <w:trHeight w:val="1224"/>
        </w:trPr>
        <w:tc>
          <w:tcPr>
            <w:tcW w:w="618" w:type="dxa"/>
            <w:vMerge w:val="restart"/>
          </w:tcPr>
          <w:p w:rsidR="0056657F" w:rsidRPr="00332ED8" w:rsidRDefault="0056657F" w:rsidP="00AE5A06">
            <w:pPr>
              <w:tabs>
                <w:tab w:val="num" w:pos="643"/>
              </w:tabs>
              <w:spacing w:after="160" w:line="240" w:lineRule="exact"/>
              <w:rPr>
                <w:b/>
                <w:sz w:val="28"/>
                <w:szCs w:val="28"/>
              </w:rPr>
            </w:pPr>
          </w:p>
          <w:p w:rsidR="0056657F" w:rsidRPr="00332ED8" w:rsidRDefault="0056657F" w:rsidP="00AE5A06">
            <w:pPr>
              <w:tabs>
                <w:tab w:val="num" w:pos="643"/>
              </w:tabs>
              <w:spacing w:after="160" w:line="240" w:lineRule="exact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№</w:t>
            </w:r>
          </w:p>
          <w:p w:rsidR="0056657F" w:rsidRPr="00332ED8" w:rsidRDefault="0056657F" w:rsidP="00AE5A06">
            <w:pPr>
              <w:tabs>
                <w:tab w:val="num" w:pos="643"/>
              </w:tabs>
              <w:spacing w:after="160" w:line="240" w:lineRule="exact"/>
              <w:rPr>
                <w:b/>
                <w:sz w:val="28"/>
                <w:szCs w:val="28"/>
              </w:rPr>
            </w:pPr>
            <w:proofErr w:type="gramStart"/>
            <w:r w:rsidRPr="00332ED8">
              <w:rPr>
                <w:b/>
                <w:sz w:val="28"/>
                <w:szCs w:val="28"/>
              </w:rPr>
              <w:t>п</w:t>
            </w:r>
            <w:proofErr w:type="gramEnd"/>
            <w:r w:rsidRPr="00332ED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10" w:type="dxa"/>
            <w:vMerge w:val="restart"/>
            <w:tcMar>
              <w:top w:w="28" w:type="dxa"/>
              <w:left w:w="17" w:type="dxa"/>
              <w:right w:w="17" w:type="dxa"/>
            </w:tcMar>
          </w:tcPr>
          <w:p w:rsidR="0056657F" w:rsidRPr="00332ED8" w:rsidRDefault="0056657F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8"/>
                <w:szCs w:val="28"/>
              </w:rPr>
            </w:pPr>
          </w:p>
          <w:p w:rsidR="0056657F" w:rsidRPr="00332ED8" w:rsidRDefault="0056657F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Разделы (этапы) практики</w:t>
            </w:r>
          </w:p>
        </w:tc>
        <w:tc>
          <w:tcPr>
            <w:tcW w:w="4423" w:type="dxa"/>
            <w:gridSpan w:val="4"/>
            <w:vAlign w:val="center"/>
          </w:tcPr>
          <w:p w:rsidR="0056657F" w:rsidRPr="00332ED8" w:rsidRDefault="0056657F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Виды производственной работы, на практике включая самостоятельную работу студентов и трудоемкость</w:t>
            </w:r>
          </w:p>
          <w:p w:rsidR="0056657F" w:rsidRPr="00332ED8" w:rsidRDefault="0056657F" w:rsidP="00AE5A06">
            <w:pPr>
              <w:tabs>
                <w:tab w:val="num" w:pos="643"/>
              </w:tabs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(в часах)</w:t>
            </w:r>
          </w:p>
        </w:tc>
        <w:tc>
          <w:tcPr>
            <w:tcW w:w="1421" w:type="dxa"/>
          </w:tcPr>
          <w:p w:rsidR="0056657F" w:rsidRPr="00332ED8" w:rsidRDefault="0056657F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 xml:space="preserve">Формы </w:t>
            </w:r>
            <w:proofErr w:type="gramStart"/>
            <w:r w:rsidRPr="00332ED8">
              <w:rPr>
                <w:b/>
                <w:sz w:val="28"/>
                <w:szCs w:val="28"/>
              </w:rPr>
              <w:t>текущего</w:t>
            </w:r>
            <w:proofErr w:type="gramEnd"/>
          </w:p>
          <w:p w:rsidR="0056657F" w:rsidRPr="00332ED8" w:rsidRDefault="0056657F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контроля</w:t>
            </w:r>
          </w:p>
        </w:tc>
      </w:tr>
      <w:tr w:rsidR="0056657F" w:rsidRPr="00332ED8">
        <w:tc>
          <w:tcPr>
            <w:tcW w:w="618" w:type="dxa"/>
            <w:vMerge/>
          </w:tcPr>
          <w:p w:rsidR="0056657F" w:rsidRPr="00F05937" w:rsidRDefault="0056657F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</w:p>
        </w:tc>
        <w:tc>
          <w:tcPr>
            <w:tcW w:w="8310" w:type="dxa"/>
            <w:vMerge/>
          </w:tcPr>
          <w:p w:rsidR="0056657F" w:rsidRPr="00F05937" w:rsidRDefault="0056657F" w:rsidP="00131B9E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56657F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Орг-управл.</w:t>
            </w:r>
          </w:p>
        </w:tc>
        <w:tc>
          <w:tcPr>
            <w:tcW w:w="1152" w:type="dxa"/>
          </w:tcPr>
          <w:p w:rsidR="0056657F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аналит.</w:t>
            </w:r>
          </w:p>
        </w:tc>
        <w:tc>
          <w:tcPr>
            <w:tcW w:w="1151" w:type="dxa"/>
          </w:tcPr>
          <w:p w:rsidR="0056657F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Пред-прин.</w:t>
            </w:r>
          </w:p>
        </w:tc>
        <w:tc>
          <w:tcPr>
            <w:tcW w:w="969" w:type="dxa"/>
          </w:tcPr>
          <w:p w:rsidR="0056657F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21" w:type="dxa"/>
          </w:tcPr>
          <w:p w:rsidR="0056657F" w:rsidRPr="00332ED8" w:rsidRDefault="0056657F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</w:p>
        </w:tc>
      </w:tr>
      <w:tr w:rsidR="00865D9B" w:rsidRPr="00332ED8">
        <w:tc>
          <w:tcPr>
            <w:tcW w:w="618" w:type="dxa"/>
          </w:tcPr>
          <w:p w:rsidR="00865D9B" w:rsidRPr="00F05937" w:rsidRDefault="00131B9E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F05937">
              <w:rPr>
                <w:sz w:val="28"/>
                <w:szCs w:val="28"/>
              </w:rPr>
              <w:t>1</w:t>
            </w:r>
          </w:p>
        </w:tc>
        <w:tc>
          <w:tcPr>
            <w:tcW w:w="8310" w:type="dxa"/>
          </w:tcPr>
          <w:p w:rsidR="00865D9B" w:rsidRPr="00F05937" w:rsidRDefault="00131B9E" w:rsidP="00131B9E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F05937">
              <w:rPr>
                <w:sz w:val="28"/>
                <w:szCs w:val="28"/>
              </w:rPr>
              <w:t>О</w:t>
            </w:r>
            <w:r w:rsidR="00865D9B" w:rsidRPr="00F05937">
              <w:rPr>
                <w:sz w:val="28"/>
                <w:szCs w:val="28"/>
              </w:rPr>
              <w:t xml:space="preserve">рганизация практики, подготовительный этап </w:t>
            </w:r>
          </w:p>
        </w:tc>
        <w:tc>
          <w:tcPr>
            <w:tcW w:w="1151" w:type="dxa"/>
          </w:tcPr>
          <w:p w:rsidR="00865D9B" w:rsidRPr="00332ED8" w:rsidRDefault="00674B21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57F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865D9B" w:rsidRPr="00332ED8" w:rsidRDefault="00865D9B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865D9B" w:rsidRPr="00332ED8" w:rsidRDefault="00865D9B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5D9B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</w:tcPr>
          <w:p w:rsidR="00865D9B" w:rsidRPr="00332ED8" w:rsidRDefault="00865D9B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</w:p>
        </w:tc>
      </w:tr>
      <w:tr w:rsidR="00865D9B" w:rsidRPr="00332ED8">
        <w:tc>
          <w:tcPr>
            <w:tcW w:w="618" w:type="dxa"/>
          </w:tcPr>
          <w:p w:rsidR="00865D9B" w:rsidRPr="00F05937" w:rsidRDefault="00131B9E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F05937">
              <w:rPr>
                <w:sz w:val="28"/>
                <w:szCs w:val="28"/>
              </w:rPr>
              <w:t>2</w:t>
            </w:r>
          </w:p>
        </w:tc>
        <w:tc>
          <w:tcPr>
            <w:tcW w:w="8310" w:type="dxa"/>
          </w:tcPr>
          <w:p w:rsidR="00865D9B" w:rsidRPr="00F05937" w:rsidRDefault="00131B9E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F05937">
              <w:rPr>
                <w:sz w:val="28"/>
                <w:szCs w:val="28"/>
              </w:rPr>
              <w:t>Общая характеристика объекта практики</w:t>
            </w:r>
          </w:p>
        </w:tc>
        <w:tc>
          <w:tcPr>
            <w:tcW w:w="1151" w:type="dxa"/>
          </w:tcPr>
          <w:p w:rsidR="00865D9B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52" w:type="dxa"/>
          </w:tcPr>
          <w:p w:rsidR="00865D9B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51" w:type="dxa"/>
          </w:tcPr>
          <w:p w:rsidR="00865D9B" w:rsidRPr="00332ED8" w:rsidRDefault="00865D9B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5D9B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1" w:type="dxa"/>
          </w:tcPr>
          <w:p w:rsidR="00865D9B" w:rsidRPr="00332ED8" w:rsidRDefault="00865D9B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</w:p>
        </w:tc>
      </w:tr>
      <w:tr w:rsidR="00865D9B" w:rsidRPr="00332ED8">
        <w:tc>
          <w:tcPr>
            <w:tcW w:w="618" w:type="dxa"/>
          </w:tcPr>
          <w:p w:rsidR="00865D9B" w:rsidRPr="00F05937" w:rsidRDefault="00131B9E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F05937">
              <w:rPr>
                <w:sz w:val="28"/>
                <w:szCs w:val="28"/>
              </w:rPr>
              <w:t>3</w:t>
            </w:r>
          </w:p>
        </w:tc>
        <w:tc>
          <w:tcPr>
            <w:tcW w:w="8310" w:type="dxa"/>
          </w:tcPr>
          <w:p w:rsidR="00865D9B" w:rsidRPr="00F05937" w:rsidRDefault="00F05937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F05937">
              <w:rPr>
                <w:sz w:val="28"/>
                <w:szCs w:val="28"/>
              </w:rPr>
              <w:t>Характеристика участия компании в системе международного бизнеса.</w:t>
            </w:r>
          </w:p>
        </w:tc>
        <w:tc>
          <w:tcPr>
            <w:tcW w:w="1151" w:type="dxa"/>
          </w:tcPr>
          <w:p w:rsidR="00865D9B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4B21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865D9B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51" w:type="dxa"/>
          </w:tcPr>
          <w:p w:rsidR="00865D9B" w:rsidRPr="00332ED8" w:rsidRDefault="00865D9B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5D9B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21" w:type="dxa"/>
          </w:tcPr>
          <w:p w:rsidR="00865D9B" w:rsidRPr="00332ED8" w:rsidRDefault="00865D9B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</w:p>
        </w:tc>
      </w:tr>
      <w:tr w:rsidR="00131B9E" w:rsidRPr="00332ED8">
        <w:tc>
          <w:tcPr>
            <w:tcW w:w="618" w:type="dxa"/>
          </w:tcPr>
          <w:p w:rsidR="00131B9E" w:rsidRPr="00F05937" w:rsidRDefault="00F05937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F05937">
              <w:rPr>
                <w:sz w:val="28"/>
                <w:szCs w:val="28"/>
              </w:rPr>
              <w:t>4</w:t>
            </w:r>
          </w:p>
        </w:tc>
        <w:tc>
          <w:tcPr>
            <w:tcW w:w="8310" w:type="dxa"/>
          </w:tcPr>
          <w:p w:rsidR="00131B9E" w:rsidRPr="00F05937" w:rsidRDefault="00F05937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F05937">
              <w:rPr>
                <w:sz w:val="28"/>
                <w:szCs w:val="28"/>
              </w:rPr>
              <w:t>Выполнение индивидуального задания в соответствии с темой выпускной квалификационной работы</w:t>
            </w:r>
          </w:p>
        </w:tc>
        <w:tc>
          <w:tcPr>
            <w:tcW w:w="1151" w:type="dxa"/>
          </w:tcPr>
          <w:p w:rsidR="00131B9E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2" w:type="dxa"/>
          </w:tcPr>
          <w:p w:rsidR="00131B9E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51" w:type="dxa"/>
          </w:tcPr>
          <w:p w:rsidR="00131B9E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9" w:type="dxa"/>
          </w:tcPr>
          <w:p w:rsidR="00131B9E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1" w:type="dxa"/>
          </w:tcPr>
          <w:p w:rsidR="00131B9E" w:rsidRPr="00332ED8" w:rsidRDefault="00131B9E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</w:p>
        </w:tc>
      </w:tr>
      <w:tr w:rsidR="00131B9E" w:rsidRPr="00332ED8">
        <w:tc>
          <w:tcPr>
            <w:tcW w:w="618" w:type="dxa"/>
          </w:tcPr>
          <w:p w:rsidR="00131B9E" w:rsidRPr="00F05937" w:rsidRDefault="00F05937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F05937">
              <w:rPr>
                <w:sz w:val="28"/>
                <w:szCs w:val="28"/>
              </w:rPr>
              <w:t>5</w:t>
            </w:r>
          </w:p>
        </w:tc>
        <w:tc>
          <w:tcPr>
            <w:tcW w:w="8310" w:type="dxa"/>
          </w:tcPr>
          <w:p w:rsidR="00131B9E" w:rsidRPr="00F05937" w:rsidRDefault="00F05937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F05937">
              <w:rPr>
                <w:sz w:val="28"/>
                <w:szCs w:val="28"/>
              </w:rPr>
              <w:t>П</w:t>
            </w:r>
            <w:r w:rsidR="00131B9E" w:rsidRPr="00F05937">
              <w:rPr>
                <w:sz w:val="28"/>
                <w:szCs w:val="28"/>
              </w:rPr>
              <w:t>одготовка отчета по практике</w:t>
            </w:r>
          </w:p>
        </w:tc>
        <w:tc>
          <w:tcPr>
            <w:tcW w:w="1151" w:type="dxa"/>
          </w:tcPr>
          <w:p w:rsidR="00131B9E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2" w:type="dxa"/>
          </w:tcPr>
          <w:p w:rsidR="00131B9E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131B9E" w:rsidRPr="00332ED8" w:rsidRDefault="00131B9E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131B9E" w:rsidRPr="00332ED8" w:rsidRDefault="0056657F" w:rsidP="0056657F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21" w:type="dxa"/>
          </w:tcPr>
          <w:p w:rsidR="00131B9E" w:rsidRPr="00332ED8" w:rsidRDefault="00563E7C" w:rsidP="00563E7C">
            <w:pPr>
              <w:tabs>
                <w:tab w:val="num" w:pos="643"/>
              </w:tabs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</w:p>
        </w:tc>
      </w:tr>
    </w:tbl>
    <w:p w:rsidR="00F05937" w:rsidRDefault="00F05937" w:rsidP="002D76F6">
      <w:pPr>
        <w:spacing w:before="120" w:after="120" w:line="360" w:lineRule="atLeast"/>
        <w:ind w:right="-594"/>
        <w:jc w:val="both"/>
        <w:rPr>
          <w:i/>
          <w:sz w:val="28"/>
          <w:szCs w:val="28"/>
        </w:rPr>
      </w:pPr>
    </w:p>
    <w:p w:rsidR="002D76F6" w:rsidRPr="00864E79" w:rsidRDefault="0056657F" w:rsidP="002D76F6">
      <w:pPr>
        <w:spacing w:before="120" w:after="120" w:line="360" w:lineRule="atLeast"/>
        <w:ind w:right="-594"/>
        <w:jc w:val="both"/>
        <w:rPr>
          <w:sz w:val="28"/>
          <w:szCs w:val="28"/>
        </w:rPr>
      </w:pPr>
      <w:r w:rsidRPr="00864E79">
        <w:rPr>
          <w:sz w:val="28"/>
          <w:szCs w:val="28"/>
        </w:rPr>
        <w:t>О</w:t>
      </w:r>
      <w:r w:rsidR="002D76F6" w:rsidRPr="00864E79">
        <w:rPr>
          <w:sz w:val="28"/>
          <w:szCs w:val="28"/>
        </w:rPr>
        <w:t>бщ</w:t>
      </w:r>
      <w:r w:rsidR="00864E79">
        <w:rPr>
          <w:sz w:val="28"/>
          <w:szCs w:val="28"/>
        </w:rPr>
        <w:t>ая</w:t>
      </w:r>
      <w:r w:rsidR="002D76F6" w:rsidRPr="00864E79">
        <w:rPr>
          <w:sz w:val="28"/>
          <w:szCs w:val="28"/>
        </w:rPr>
        <w:t xml:space="preserve"> характеристик</w:t>
      </w:r>
      <w:r w:rsidR="00864E79">
        <w:rPr>
          <w:sz w:val="28"/>
          <w:szCs w:val="28"/>
        </w:rPr>
        <w:t xml:space="preserve">а </w:t>
      </w:r>
      <w:r w:rsidR="00563E7C">
        <w:rPr>
          <w:sz w:val="28"/>
          <w:szCs w:val="28"/>
        </w:rPr>
        <w:t>объекта практики</w:t>
      </w:r>
      <w:r w:rsidR="00864E79">
        <w:rPr>
          <w:sz w:val="28"/>
          <w:szCs w:val="28"/>
        </w:rPr>
        <w:t xml:space="preserve"> </w:t>
      </w:r>
      <w:r w:rsidR="002D76F6" w:rsidRPr="00864E79">
        <w:rPr>
          <w:sz w:val="28"/>
          <w:szCs w:val="28"/>
        </w:rPr>
        <w:t>должна включать:</w:t>
      </w:r>
    </w:p>
    <w:p w:rsidR="002D76F6" w:rsidRPr="00864E79" w:rsidRDefault="002D76F6" w:rsidP="002D76F6">
      <w:pPr>
        <w:spacing w:before="120" w:line="360" w:lineRule="atLeast"/>
        <w:ind w:left="1009" w:right="-594" w:hanging="300"/>
        <w:jc w:val="both"/>
        <w:rPr>
          <w:sz w:val="28"/>
          <w:szCs w:val="28"/>
        </w:rPr>
      </w:pPr>
      <w:r w:rsidRPr="00864E79">
        <w:rPr>
          <w:sz w:val="28"/>
          <w:szCs w:val="28"/>
        </w:rPr>
        <w:t>1. Историю создания компании.</w:t>
      </w:r>
    </w:p>
    <w:p w:rsidR="002D76F6" w:rsidRPr="00864E79" w:rsidRDefault="002D76F6" w:rsidP="002D76F6">
      <w:pPr>
        <w:spacing w:before="120" w:line="360" w:lineRule="atLeast"/>
        <w:ind w:left="1009" w:right="-594" w:hanging="300"/>
        <w:jc w:val="both"/>
        <w:rPr>
          <w:sz w:val="28"/>
          <w:szCs w:val="28"/>
        </w:rPr>
      </w:pPr>
      <w:r w:rsidRPr="00864E79">
        <w:rPr>
          <w:sz w:val="28"/>
          <w:szCs w:val="28"/>
        </w:rPr>
        <w:t>2. Характеристику видов бизнеса компании (виды выполняемых работ, услуг).</w:t>
      </w:r>
    </w:p>
    <w:p w:rsidR="002D76F6" w:rsidRPr="00864E79" w:rsidRDefault="002D76F6" w:rsidP="002D76F6">
      <w:pPr>
        <w:spacing w:before="120" w:line="360" w:lineRule="atLeast"/>
        <w:ind w:left="1009" w:right="-594" w:hanging="300"/>
        <w:jc w:val="both"/>
        <w:rPr>
          <w:sz w:val="28"/>
          <w:szCs w:val="28"/>
        </w:rPr>
      </w:pPr>
      <w:r w:rsidRPr="00864E79">
        <w:rPr>
          <w:sz w:val="28"/>
          <w:szCs w:val="28"/>
        </w:rPr>
        <w:t>3. Характеристику организационно-правовой формы компании. Анализ состава компании: наличие филиалов, представительств, дочерних фирм, в том числе зарубежных.</w:t>
      </w:r>
    </w:p>
    <w:p w:rsidR="002D76F6" w:rsidRPr="00864E79" w:rsidRDefault="002D76F6" w:rsidP="002D76F6">
      <w:pPr>
        <w:spacing w:before="120" w:line="360" w:lineRule="atLeast"/>
        <w:ind w:left="1009" w:right="-594" w:hanging="300"/>
        <w:jc w:val="both"/>
        <w:rPr>
          <w:sz w:val="28"/>
          <w:szCs w:val="28"/>
        </w:rPr>
      </w:pPr>
      <w:r w:rsidRPr="00864E79">
        <w:rPr>
          <w:sz w:val="28"/>
          <w:szCs w:val="28"/>
        </w:rPr>
        <w:lastRenderedPageBreak/>
        <w:t>4. Характеристику основных потребителей выполняемых работ, услуг (профиль, географию, масштаб, количество).</w:t>
      </w:r>
    </w:p>
    <w:p w:rsidR="002D76F6" w:rsidRPr="00864E79" w:rsidRDefault="002D76F6" w:rsidP="002D76F6">
      <w:pPr>
        <w:spacing w:before="120" w:line="360" w:lineRule="atLeast"/>
        <w:ind w:left="1009" w:right="-594" w:hanging="300"/>
        <w:jc w:val="both"/>
        <w:rPr>
          <w:sz w:val="28"/>
          <w:szCs w:val="28"/>
        </w:rPr>
      </w:pPr>
      <w:r w:rsidRPr="00864E79">
        <w:rPr>
          <w:sz w:val="28"/>
          <w:szCs w:val="28"/>
        </w:rPr>
        <w:t>5. Характеристику основных конкурентов данной компании.</w:t>
      </w:r>
    </w:p>
    <w:p w:rsidR="002D76F6" w:rsidRPr="00864E79" w:rsidRDefault="002D76F6" w:rsidP="002D76F6">
      <w:pPr>
        <w:spacing w:before="120" w:line="360" w:lineRule="atLeast"/>
        <w:ind w:left="1009" w:right="-594" w:hanging="300"/>
        <w:jc w:val="both"/>
        <w:rPr>
          <w:sz w:val="28"/>
          <w:szCs w:val="28"/>
        </w:rPr>
      </w:pPr>
      <w:r w:rsidRPr="00864E79">
        <w:rPr>
          <w:sz w:val="28"/>
          <w:szCs w:val="28"/>
        </w:rPr>
        <w:t>6. Характеристику организационной структуры управления компанией. Анализ функций основных подразделений аппарата управления.</w:t>
      </w:r>
    </w:p>
    <w:p w:rsidR="002D76F6" w:rsidRPr="00864E79" w:rsidRDefault="002D76F6" w:rsidP="002D76F6">
      <w:pPr>
        <w:spacing w:before="120" w:line="360" w:lineRule="atLeast"/>
        <w:ind w:left="1009" w:right="-594" w:hanging="300"/>
        <w:jc w:val="both"/>
        <w:rPr>
          <w:sz w:val="28"/>
          <w:szCs w:val="28"/>
        </w:rPr>
      </w:pPr>
      <w:r w:rsidRPr="00864E79">
        <w:rPr>
          <w:sz w:val="28"/>
          <w:szCs w:val="28"/>
        </w:rPr>
        <w:t xml:space="preserve">7. Анализ динамики основных технико-экономических показателей за период </w:t>
      </w:r>
      <w:r w:rsidR="00864E79">
        <w:rPr>
          <w:sz w:val="28"/>
          <w:szCs w:val="28"/>
        </w:rPr>
        <w:t>200</w:t>
      </w:r>
      <w:r w:rsidRPr="00864E79">
        <w:rPr>
          <w:sz w:val="28"/>
          <w:szCs w:val="28"/>
        </w:rPr>
        <w:t>7-</w:t>
      </w:r>
      <w:r w:rsidR="00864E79">
        <w:rPr>
          <w:sz w:val="28"/>
          <w:szCs w:val="28"/>
        </w:rPr>
        <w:t>2011</w:t>
      </w:r>
      <w:r w:rsidRPr="00864E79">
        <w:rPr>
          <w:sz w:val="28"/>
          <w:szCs w:val="28"/>
        </w:rPr>
        <w:t xml:space="preserve"> гг.:</w:t>
      </w:r>
    </w:p>
    <w:p w:rsidR="002D76F6" w:rsidRPr="00864E79" w:rsidRDefault="002D76F6" w:rsidP="002D76F6">
      <w:pPr>
        <w:numPr>
          <w:ilvl w:val="0"/>
          <w:numId w:val="3"/>
        </w:numPr>
        <w:tabs>
          <w:tab w:val="clear" w:pos="360"/>
          <w:tab w:val="num" w:pos="2160"/>
        </w:tabs>
        <w:overflowPunct/>
        <w:autoSpaceDE/>
        <w:autoSpaceDN/>
        <w:adjustRightInd/>
        <w:spacing w:line="360" w:lineRule="atLeast"/>
        <w:ind w:left="2160" w:right="-595"/>
        <w:jc w:val="both"/>
        <w:textAlignment w:val="auto"/>
        <w:rPr>
          <w:sz w:val="28"/>
          <w:szCs w:val="28"/>
        </w:rPr>
      </w:pPr>
      <w:r w:rsidRPr="00864E79">
        <w:rPr>
          <w:sz w:val="28"/>
          <w:szCs w:val="28"/>
        </w:rPr>
        <w:t>годовой оборот компании (объем реализации продукции, работ, услуг в стоимостном выражении);</w:t>
      </w:r>
    </w:p>
    <w:p w:rsidR="002D76F6" w:rsidRPr="00864E79" w:rsidRDefault="002D76F6" w:rsidP="002D76F6">
      <w:pPr>
        <w:numPr>
          <w:ilvl w:val="0"/>
          <w:numId w:val="3"/>
        </w:numPr>
        <w:tabs>
          <w:tab w:val="clear" w:pos="360"/>
          <w:tab w:val="num" w:pos="2160"/>
        </w:tabs>
        <w:overflowPunct/>
        <w:autoSpaceDE/>
        <w:autoSpaceDN/>
        <w:adjustRightInd/>
        <w:spacing w:line="360" w:lineRule="atLeast"/>
        <w:ind w:left="2160" w:right="-595"/>
        <w:jc w:val="both"/>
        <w:textAlignment w:val="auto"/>
        <w:rPr>
          <w:sz w:val="28"/>
          <w:szCs w:val="28"/>
        </w:rPr>
      </w:pPr>
      <w:r w:rsidRPr="00864E79">
        <w:rPr>
          <w:sz w:val="28"/>
          <w:szCs w:val="28"/>
        </w:rPr>
        <w:t>численность персонала;</w:t>
      </w:r>
    </w:p>
    <w:p w:rsidR="002D76F6" w:rsidRPr="00864E79" w:rsidRDefault="002D76F6" w:rsidP="002D76F6">
      <w:pPr>
        <w:numPr>
          <w:ilvl w:val="0"/>
          <w:numId w:val="3"/>
        </w:numPr>
        <w:tabs>
          <w:tab w:val="clear" w:pos="360"/>
          <w:tab w:val="num" w:pos="2160"/>
        </w:tabs>
        <w:overflowPunct/>
        <w:autoSpaceDE/>
        <w:autoSpaceDN/>
        <w:adjustRightInd/>
        <w:spacing w:line="360" w:lineRule="atLeast"/>
        <w:ind w:left="2160" w:right="-595"/>
        <w:jc w:val="both"/>
        <w:textAlignment w:val="auto"/>
        <w:rPr>
          <w:sz w:val="28"/>
          <w:szCs w:val="28"/>
        </w:rPr>
      </w:pPr>
      <w:r w:rsidRPr="00864E79">
        <w:rPr>
          <w:sz w:val="28"/>
          <w:szCs w:val="28"/>
        </w:rPr>
        <w:t>прибыль (балансовая и чистая);</w:t>
      </w:r>
    </w:p>
    <w:p w:rsidR="002D76F6" w:rsidRPr="00864E79" w:rsidRDefault="002D76F6" w:rsidP="002D76F6">
      <w:pPr>
        <w:numPr>
          <w:ilvl w:val="0"/>
          <w:numId w:val="3"/>
        </w:numPr>
        <w:tabs>
          <w:tab w:val="clear" w:pos="360"/>
          <w:tab w:val="num" w:pos="2160"/>
        </w:tabs>
        <w:overflowPunct/>
        <w:autoSpaceDE/>
        <w:autoSpaceDN/>
        <w:adjustRightInd/>
        <w:spacing w:line="360" w:lineRule="atLeast"/>
        <w:ind w:left="2160" w:right="-595"/>
        <w:jc w:val="both"/>
        <w:textAlignment w:val="auto"/>
        <w:rPr>
          <w:sz w:val="28"/>
          <w:szCs w:val="28"/>
        </w:rPr>
      </w:pPr>
      <w:r w:rsidRPr="00864E79">
        <w:rPr>
          <w:sz w:val="28"/>
          <w:szCs w:val="28"/>
        </w:rPr>
        <w:t>затраты на выполнение работ, услуг;</w:t>
      </w:r>
    </w:p>
    <w:p w:rsidR="002D76F6" w:rsidRPr="00864E79" w:rsidRDefault="002D76F6" w:rsidP="002D76F6">
      <w:pPr>
        <w:numPr>
          <w:ilvl w:val="0"/>
          <w:numId w:val="3"/>
        </w:numPr>
        <w:tabs>
          <w:tab w:val="clear" w:pos="360"/>
          <w:tab w:val="num" w:pos="2160"/>
        </w:tabs>
        <w:overflowPunct/>
        <w:autoSpaceDE/>
        <w:autoSpaceDN/>
        <w:adjustRightInd/>
        <w:spacing w:line="360" w:lineRule="atLeast"/>
        <w:ind w:left="2160" w:right="-595"/>
        <w:jc w:val="both"/>
        <w:textAlignment w:val="auto"/>
        <w:rPr>
          <w:sz w:val="28"/>
          <w:szCs w:val="28"/>
        </w:rPr>
      </w:pPr>
      <w:r w:rsidRPr="00864E79">
        <w:rPr>
          <w:sz w:val="28"/>
          <w:szCs w:val="28"/>
        </w:rPr>
        <w:t>стоимость основных фондов;</w:t>
      </w:r>
    </w:p>
    <w:p w:rsidR="002D76F6" w:rsidRPr="00864E79" w:rsidRDefault="002D76F6" w:rsidP="002D76F6">
      <w:pPr>
        <w:numPr>
          <w:ilvl w:val="0"/>
          <w:numId w:val="3"/>
        </w:numPr>
        <w:tabs>
          <w:tab w:val="clear" w:pos="360"/>
          <w:tab w:val="num" w:pos="2160"/>
        </w:tabs>
        <w:overflowPunct/>
        <w:autoSpaceDE/>
        <w:autoSpaceDN/>
        <w:adjustRightInd/>
        <w:spacing w:line="360" w:lineRule="atLeast"/>
        <w:ind w:left="2160" w:right="-595"/>
        <w:jc w:val="both"/>
        <w:textAlignment w:val="auto"/>
        <w:rPr>
          <w:sz w:val="28"/>
          <w:szCs w:val="28"/>
        </w:rPr>
      </w:pPr>
      <w:r w:rsidRPr="00864E79">
        <w:rPr>
          <w:sz w:val="28"/>
          <w:szCs w:val="28"/>
        </w:rPr>
        <w:t>рентабельность капитала, рентабельность продукции, рентабельность производства.</w:t>
      </w:r>
    </w:p>
    <w:p w:rsidR="002D76F6" w:rsidRPr="00C161B4" w:rsidRDefault="003310D3" w:rsidP="00C161B4">
      <w:pPr>
        <w:ind w:left="426"/>
        <w:jc w:val="both"/>
        <w:rPr>
          <w:i/>
          <w:sz w:val="28"/>
          <w:szCs w:val="28"/>
        </w:rPr>
      </w:pPr>
      <w:r w:rsidRPr="00C161B4">
        <w:rPr>
          <w:sz w:val="28"/>
          <w:szCs w:val="28"/>
        </w:rPr>
        <w:t>Индивидуальные направления работы определяются и конкретизируются студентами совместно с преподавателями – руководителями практики.</w:t>
      </w:r>
    </w:p>
    <w:p w:rsidR="00865D9B" w:rsidRPr="00332ED8" w:rsidRDefault="00865D9B" w:rsidP="00865D9B">
      <w:pPr>
        <w:rPr>
          <w:sz w:val="28"/>
          <w:szCs w:val="28"/>
        </w:rPr>
      </w:pPr>
    </w:p>
    <w:p w:rsidR="00865D9B" w:rsidRPr="00332ED8" w:rsidRDefault="00865D9B" w:rsidP="008F4A62">
      <w:pPr>
        <w:ind w:left="426"/>
        <w:jc w:val="both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>8. Н</w:t>
      </w:r>
      <w:r w:rsidRPr="00332ED8">
        <w:rPr>
          <w:b/>
          <w:spacing w:val="-3"/>
          <w:sz w:val="28"/>
          <w:szCs w:val="28"/>
        </w:rPr>
        <w:t>аучно-исследовательские и научно-производственные</w:t>
      </w:r>
      <w:r w:rsidRPr="00332ED8">
        <w:rPr>
          <w:b/>
          <w:sz w:val="28"/>
          <w:szCs w:val="28"/>
        </w:rPr>
        <w:t xml:space="preserve"> технологии, используемые на производственной практике </w:t>
      </w:r>
    </w:p>
    <w:p w:rsidR="006E3837" w:rsidRDefault="006E3837" w:rsidP="00744800">
      <w:pPr>
        <w:jc w:val="both"/>
        <w:rPr>
          <w:spacing w:val="2"/>
          <w:sz w:val="28"/>
          <w:szCs w:val="28"/>
        </w:rPr>
      </w:pPr>
    </w:p>
    <w:p w:rsidR="009231C0" w:rsidRPr="006E3837" w:rsidRDefault="009231C0" w:rsidP="006E3837">
      <w:pPr>
        <w:ind w:left="426"/>
        <w:jc w:val="both"/>
        <w:rPr>
          <w:spacing w:val="2"/>
          <w:sz w:val="28"/>
          <w:szCs w:val="28"/>
        </w:rPr>
      </w:pPr>
      <w:r w:rsidRPr="006E3837">
        <w:rPr>
          <w:spacing w:val="2"/>
          <w:sz w:val="28"/>
          <w:szCs w:val="28"/>
        </w:rPr>
        <w:t>Во время прохождения производственной практики провод</w:t>
      </w:r>
      <w:r w:rsidR="006E3837">
        <w:rPr>
          <w:spacing w:val="2"/>
          <w:sz w:val="28"/>
          <w:szCs w:val="28"/>
        </w:rPr>
        <w:t>и</w:t>
      </w:r>
      <w:r w:rsidRPr="006E3837">
        <w:rPr>
          <w:spacing w:val="2"/>
          <w:sz w:val="28"/>
          <w:szCs w:val="28"/>
        </w:rPr>
        <w:t xml:space="preserve">тся </w:t>
      </w:r>
      <w:r w:rsidR="006E3837">
        <w:rPr>
          <w:spacing w:val="2"/>
          <w:sz w:val="28"/>
          <w:szCs w:val="28"/>
        </w:rPr>
        <w:t>а</w:t>
      </w:r>
      <w:r w:rsidRPr="006E3837">
        <w:rPr>
          <w:spacing w:val="2"/>
          <w:sz w:val="28"/>
          <w:szCs w:val="28"/>
        </w:rPr>
        <w:t>проб</w:t>
      </w:r>
      <w:r w:rsidR="006E3837">
        <w:rPr>
          <w:spacing w:val="2"/>
          <w:sz w:val="28"/>
          <w:szCs w:val="28"/>
        </w:rPr>
        <w:t>ирование</w:t>
      </w:r>
      <w:r w:rsidRPr="006E3837">
        <w:rPr>
          <w:spacing w:val="2"/>
          <w:sz w:val="28"/>
          <w:szCs w:val="28"/>
        </w:rPr>
        <w:t xml:space="preserve"> различных методик </w:t>
      </w:r>
      <w:r w:rsidR="006E3837">
        <w:rPr>
          <w:spacing w:val="2"/>
          <w:sz w:val="28"/>
          <w:szCs w:val="28"/>
        </w:rPr>
        <w:t>выполнения</w:t>
      </w:r>
      <w:r w:rsidRPr="006E3837">
        <w:rPr>
          <w:spacing w:val="2"/>
          <w:sz w:val="28"/>
          <w:szCs w:val="28"/>
        </w:rPr>
        <w:t xml:space="preserve">  </w:t>
      </w:r>
      <w:r w:rsidR="006E3837">
        <w:rPr>
          <w:spacing w:val="2"/>
          <w:sz w:val="28"/>
          <w:szCs w:val="28"/>
        </w:rPr>
        <w:t>исследований</w:t>
      </w:r>
      <w:r w:rsidRPr="006E3837">
        <w:rPr>
          <w:spacing w:val="2"/>
          <w:sz w:val="28"/>
          <w:szCs w:val="28"/>
        </w:rPr>
        <w:t>, проводится первичная обработка и первичная или окончательная интерпретация данных, составляются рекомендации и предложения (при этом может быть использован различный арс</w:t>
      </w:r>
      <w:r w:rsidRPr="006E3837">
        <w:rPr>
          <w:spacing w:val="2"/>
          <w:sz w:val="28"/>
          <w:szCs w:val="28"/>
        </w:rPr>
        <w:t>е</w:t>
      </w:r>
      <w:r w:rsidRPr="006E3837">
        <w:rPr>
          <w:spacing w:val="2"/>
          <w:sz w:val="28"/>
          <w:szCs w:val="28"/>
        </w:rPr>
        <w:t>нал вычислительной техники и программного обеспечения</w:t>
      </w:r>
      <w:r w:rsidR="006E3837" w:rsidRPr="006E3837">
        <w:rPr>
          <w:spacing w:val="2"/>
          <w:sz w:val="28"/>
          <w:szCs w:val="28"/>
        </w:rPr>
        <w:t>).</w:t>
      </w:r>
    </w:p>
    <w:p w:rsidR="00137920" w:rsidRPr="006E3837" w:rsidRDefault="00137920" w:rsidP="006E3837">
      <w:pPr>
        <w:pStyle w:val="aa"/>
        <w:spacing w:after="0"/>
        <w:ind w:left="426" w:firstLine="0"/>
        <w:jc w:val="both"/>
        <w:rPr>
          <w:lang w:eastAsia="ru-RU"/>
        </w:rPr>
      </w:pPr>
      <w:r w:rsidRPr="006E3837">
        <w:rPr>
          <w:lang w:eastAsia="ru-RU"/>
        </w:rPr>
        <w:t xml:space="preserve">Тематика </w:t>
      </w:r>
      <w:r w:rsidR="006E3837" w:rsidRPr="006E3837">
        <w:rPr>
          <w:lang w:eastAsia="ru-RU"/>
        </w:rPr>
        <w:t>научных исследований</w:t>
      </w:r>
      <w:r w:rsidRPr="006E3837">
        <w:rPr>
          <w:lang w:eastAsia="ru-RU"/>
        </w:rPr>
        <w:t xml:space="preserve"> определяется, как правило, потребностью вуза, </w:t>
      </w:r>
      <w:r w:rsidR="006E3837" w:rsidRPr="006E3837">
        <w:rPr>
          <w:lang w:eastAsia="ru-RU"/>
        </w:rPr>
        <w:t>института</w:t>
      </w:r>
      <w:r w:rsidRPr="006E3837">
        <w:rPr>
          <w:lang w:eastAsia="ru-RU"/>
        </w:rPr>
        <w:t xml:space="preserve"> в установлении и поддержании взаимовыгодных отношений с целевой группой работодателей на долгосрочной основе. Так, например, исследования студентов в рамках прохождения практики могут быть посвящены таким темам:</w:t>
      </w:r>
    </w:p>
    <w:p w:rsidR="00137920" w:rsidRPr="006E3837" w:rsidRDefault="006E3837" w:rsidP="006E3837">
      <w:pPr>
        <w:pStyle w:val="21"/>
        <w:numPr>
          <w:ilvl w:val="0"/>
          <w:numId w:val="7"/>
        </w:numPr>
        <w:ind w:left="1418"/>
        <w:jc w:val="both"/>
        <w:rPr>
          <w:lang w:eastAsia="ru-RU"/>
        </w:rPr>
      </w:pPr>
      <w:r w:rsidRPr="006E3837">
        <w:rPr>
          <w:lang w:eastAsia="ru-RU"/>
        </w:rPr>
        <w:t>Разработка стратегии развития компании</w:t>
      </w:r>
      <w:r w:rsidR="00137920" w:rsidRPr="006E3837">
        <w:rPr>
          <w:lang w:eastAsia="ru-RU"/>
        </w:rPr>
        <w:t>.</w:t>
      </w:r>
    </w:p>
    <w:p w:rsidR="00137920" w:rsidRPr="006E3837" w:rsidRDefault="00137920" w:rsidP="006E3837">
      <w:pPr>
        <w:pStyle w:val="21"/>
        <w:numPr>
          <w:ilvl w:val="0"/>
          <w:numId w:val="7"/>
        </w:numPr>
        <w:ind w:left="1418"/>
        <w:jc w:val="both"/>
        <w:rPr>
          <w:lang w:eastAsia="ru-RU"/>
        </w:rPr>
      </w:pPr>
      <w:r w:rsidRPr="006E3837">
        <w:rPr>
          <w:lang w:eastAsia="ru-RU"/>
        </w:rPr>
        <w:t>Исследование лучших маркетинговых проектов компании.</w:t>
      </w:r>
    </w:p>
    <w:p w:rsidR="00137920" w:rsidRPr="006E3837" w:rsidRDefault="00137920" w:rsidP="006E3837">
      <w:pPr>
        <w:pStyle w:val="21"/>
        <w:numPr>
          <w:ilvl w:val="0"/>
          <w:numId w:val="7"/>
        </w:numPr>
        <w:ind w:left="1418"/>
        <w:jc w:val="both"/>
        <w:rPr>
          <w:lang w:eastAsia="ru-RU"/>
        </w:rPr>
      </w:pPr>
      <w:r w:rsidRPr="006E3837">
        <w:rPr>
          <w:lang w:eastAsia="ru-RU"/>
        </w:rPr>
        <w:t>Оценка инвестиционного потенциала организации.</w:t>
      </w:r>
    </w:p>
    <w:p w:rsidR="00137920" w:rsidRPr="006E3837" w:rsidRDefault="00137920" w:rsidP="006E3837">
      <w:pPr>
        <w:pStyle w:val="21"/>
        <w:numPr>
          <w:ilvl w:val="0"/>
          <w:numId w:val="7"/>
        </w:numPr>
        <w:ind w:left="1418"/>
        <w:jc w:val="both"/>
        <w:rPr>
          <w:lang w:eastAsia="ru-RU"/>
        </w:rPr>
      </w:pPr>
      <w:r w:rsidRPr="006E3837">
        <w:rPr>
          <w:lang w:eastAsia="ru-RU"/>
        </w:rPr>
        <w:t>Формирование инновационной стратегии научно-технического развития организации.</w:t>
      </w:r>
    </w:p>
    <w:p w:rsidR="00137920" w:rsidRPr="006E3837" w:rsidRDefault="00137920" w:rsidP="006E3837">
      <w:pPr>
        <w:pStyle w:val="21"/>
        <w:numPr>
          <w:ilvl w:val="0"/>
          <w:numId w:val="7"/>
        </w:numPr>
        <w:ind w:left="1418"/>
        <w:jc w:val="both"/>
        <w:rPr>
          <w:lang w:eastAsia="ru-RU"/>
        </w:rPr>
      </w:pPr>
      <w:r w:rsidRPr="006E3837">
        <w:rPr>
          <w:lang w:eastAsia="ru-RU"/>
        </w:rPr>
        <w:lastRenderedPageBreak/>
        <w:t>Анализ системы менеджмента качества на предприятии, и др.</w:t>
      </w:r>
    </w:p>
    <w:p w:rsidR="00137920" w:rsidRPr="00D2542C" w:rsidRDefault="00137920" w:rsidP="00D2542C">
      <w:pPr>
        <w:pStyle w:val="aa"/>
        <w:spacing w:after="0"/>
        <w:ind w:left="426" w:firstLine="0"/>
        <w:jc w:val="both"/>
        <w:rPr>
          <w:rFonts w:eastAsia="Times New Roman"/>
          <w:lang w:eastAsia="ru-RU"/>
        </w:rPr>
      </w:pPr>
      <w:r w:rsidRPr="006E3837">
        <w:rPr>
          <w:rFonts w:eastAsia="Times New Roman"/>
          <w:lang w:eastAsia="ru-RU"/>
        </w:rPr>
        <w:t xml:space="preserve">Результаты научно-исследовательской работы </w:t>
      </w:r>
      <w:r w:rsidR="006E3837" w:rsidRPr="006E3837">
        <w:rPr>
          <w:rFonts w:eastAsia="Times New Roman"/>
          <w:lang w:eastAsia="ru-RU"/>
        </w:rPr>
        <w:t>оформляются в виде</w:t>
      </w:r>
      <w:r w:rsidRPr="006E3837">
        <w:rPr>
          <w:rFonts w:eastAsia="Times New Roman"/>
          <w:lang w:eastAsia="ru-RU"/>
        </w:rPr>
        <w:t xml:space="preserve"> отчета. Наиболее значимые отчеты по результатам проведенных НИРС </w:t>
      </w:r>
      <w:r w:rsidR="006E3837" w:rsidRPr="006E3837">
        <w:rPr>
          <w:rFonts w:eastAsia="Times New Roman"/>
          <w:lang w:eastAsia="ru-RU"/>
        </w:rPr>
        <w:t>институт</w:t>
      </w:r>
      <w:r w:rsidRPr="006E3837">
        <w:rPr>
          <w:rFonts w:eastAsia="Times New Roman"/>
          <w:lang w:eastAsia="ru-RU"/>
        </w:rPr>
        <w:t xml:space="preserve"> мо</w:t>
      </w:r>
      <w:r w:rsidR="006E3837" w:rsidRPr="006E3837">
        <w:rPr>
          <w:rFonts w:eastAsia="Times New Roman"/>
          <w:lang w:eastAsia="ru-RU"/>
        </w:rPr>
        <w:t>жет</w:t>
      </w:r>
      <w:r w:rsidRPr="006E3837">
        <w:rPr>
          <w:rFonts w:eastAsia="Times New Roman"/>
          <w:lang w:eastAsia="ru-RU"/>
        </w:rPr>
        <w:t xml:space="preserve"> рекомендовать для представления на конкурсах, научных конференциях и т.п.</w:t>
      </w:r>
    </w:p>
    <w:p w:rsidR="00865D9B" w:rsidRPr="00332ED8" w:rsidRDefault="00865D9B" w:rsidP="00865D9B">
      <w:pPr>
        <w:rPr>
          <w:i/>
          <w:sz w:val="28"/>
          <w:szCs w:val="28"/>
        </w:rPr>
      </w:pPr>
    </w:p>
    <w:p w:rsidR="00744800" w:rsidRDefault="00865D9B" w:rsidP="006B6F76">
      <w:pPr>
        <w:ind w:left="426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9. Учебно-методическое обеспечение самостоятельной работы студентов на производственной практике </w:t>
      </w:r>
    </w:p>
    <w:p w:rsidR="006B6F76" w:rsidRDefault="006B6F76" w:rsidP="006B6F76">
      <w:pPr>
        <w:ind w:left="426"/>
        <w:jc w:val="both"/>
        <w:rPr>
          <w:sz w:val="28"/>
          <w:szCs w:val="28"/>
        </w:rPr>
      </w:pPr>
    </w:p>
    <w:p w:rsidR="00865D9B" w:rsidRPr="006B6F76" w:rsidRDefault="006B6F76" w:rsidP="006B6F76">
      <w:pPr>
        <w:ind w:left="426"/>
        <w:jc w:val="both"/>
        <w:rPr>
          <w:sz w:val="28"/>
          <w:szCs w:val="28"/>
        </w:rPr>
      </w:pPr>
      <w:r w:rsidRPr="006B6F76">
        <w:rPr>
          <w:sz w:val="28"/>
          <w:szCs w:val="28"/>
        </w:rPr>
        <w:t xml:space="preserve">В качестве учебно-методического обеспечения </w:t>
      </w:r>
      <w:r w:rsidR="00865D9B" w:rsidRPr="006B6F76">
        <w:rPr>
          <w:sz w:val="28"/>
          <w:szCs w:val="28"/>
        </w:rPr>
        <w:t xml:space="preserve"> </w:t>
      </w:r>
      <w:r w:rsidRPr="006B6F76">
        <w:rPr>
          <w:sz w:val="28"/>
          <w:szCs w:val="28"/>
        </w:rPr>
        <w:t xml:space="preserve">самостоятельной работы студентов на производственной практике используются </w:t>
      </w:r>
      <w:r w:rsidR="00865D9B" w:rsidRPr="006B6F76">
        <w:rPr>
          <w:sz w:val="28"/>
          <w:szCs w:val="28"/>
        </w:rPr>
        <w:t xml:space="preserve">рекомендации по сбору </w:t>
      </w:r>
      <w:r>
        <w:rPr>
          <w:sz w:val="28"/>
          <w:szCs w:val="28"/>
        </w:rPr>
        <w:t>информации</w:t>
      </w:r>
      <w:r w:rsidR="00865D9B" w:rsidRPr="006B6F76">
        <w:rPr>
          <w:sz w:val="28"/>
          <w:szCs w:val="28"/>
        </w:rPr>
        <w:t xml:space="preserve">, </w:t>
      </w:r>
      <w:r>
        <w:rPr>
          <w:sz w:val="28"/>
          <w:szCs w:val="28"/>
        </w:rPr>
        <w:t>ее</w:t>
      </w:r>
      <w:r w:rsidR="00865D9B" w:rsidRPr="006B6F76">
        <w:rPr>
          <w:sz w:val="28"/>
          <w:szCs w:val="28"/>
        </w:rPr>
        <w:t xml:space="preserve"> обработке</w:t>
      </w:r>
      <w:r w:rsidRPr="006B6F76">
        <w:rPr>
          <w:sz w:val="28"/>
          <w:szCs w:val="28"/>
        </w:rPr>
        <w:t xml:space="preserve"> и анализу, форме представления, требования к оформлению отчетов по практике</w:t>
      </w:r>
      <w:r w:rsidR="00865D9B" w:rsidRPr="006B6F76">
        <w:rPr>
          <w:sz w:val="28"/>
          <w:szCs w:val="28"/>
        </w:rPr>
        <w:t xml:space="preserve"> </w:t>
      </w:r>
      <w:r w:rsidRPr="006B6F76">
        <w:rPr>
          <w:sz w:val="28"/>
          <w:szCs w:val="28"/>
        </w:rPr>
        <w:t>и</w:t>
      </w:r>
      <w:r w:rsidR="00865D9B" w:rsidRPr="006B6F76">
        <w:rPr>
          <w:sz w:val="28"/>
          <w:szCs w:val="28"/>
        </w:rPr>
        <w:t xml:space="preserve"> контрольные вопросы и задания для проведения аттестации по и</w:t>
      </w:r>
      <w:r w:rsidRPr="006B6F76">
        <w:rPr>
          <w:sz w:val="28"/>
          <w:szCs w:val="28"/>
        </w:rPr>
        <w:t>тогам производственной практики</w:t>
      </w:r>
      <w:r w:rsidR="00865D9B" w:rsidRPr="006B6F76">
        <w:rPr>
          <w:sz w:val="28"/>
          <w:szCs w:val="28"/>
        </w:rPr>
        <w:t>.</w:t>
      </w:r>
    </w:p>
    <w:p w:rsidR="00865D9B" w:rsidRPr="00332ED8" w:rsidRDefault="00865D9B" w:rsidP="00865D9B">
      <w:pPr>
        <w:rPr>
          <w:i/>
          <w:sz w:val="28"/>
          <w:szCs w:val="28"/>
        </w:rPr>
      </w:pPr>
    </w:p>
    <w:p w:rsidR="00865D9B" w:rsidRPr="00332ED8" w:rsidRDefault="00865D9B" w:rsidP="006B6F76">
      <w:pPr>
        <w:ind w:left="426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10. Формы промежуточной аттестации (по итогам производственной практики) </w:t>
      </w:r>
    </w:p>
    <w:p w:rsidR="00865D9B" w:rsidRPr="00332ED8" w:rsidRDefault="00865D9B" w:rsidP="00865D9B">
      <w:pPr>
        <w:rPr>
          <w:b/>
          <w:sz w:val="28"/>
          <w:szCs w:val="28"/>
        </w:rPr>
      </w:pPr>
    </w:p>
    <w:p w:rsidR="00865D9B" w:rsidRPr="00C161B4" w:rsidRDefault="006C2A51" w:rsidP="00C161B4">
      <w:pPr>
        <w:ind w:left="426"/>
        <w:jc w:val="both"/>
        <w:rPr>
          <w:sz w:val="28"/>
          <w:szCs w:val="28"/>
        </w:rPr>
      </w:pPr>
      <w:r w:rsidRPr="00C161B4">
        <w:rPr>
          <w:sz w:val="28"/>
          <w:szCs w:val="28"/>
        </w:rPr>
        <w:t>П</w:t>
      </w:r>
      <w:r w:rsidR="00865D9B" w:rsidRPr="00C161B4">
        <w:rPr>
          <w:sz w:val="28"/>
          <w:szCs w:val="28"/>
        </w:rPr>
        <w:t>о итогам производственной практики</w:t>
      </w:r>
      <w:r w:rsidRPr="00C161B4">
        <w:rPr>
          <w:sz w:val="28"/>
          <w:szCs w:val="28"/>
        </w:rPr>
        <w:t xml:space="preserve"> используется следующая</w:t>
      </w:r>
      <w:r w:rsidR="00865D9B" w:rsidRPr="00C161B4">
        <w:rPr>
          <w:sz w:val="28"/>
          <w:szCs w:val="28"/>
        </w:rPr>
        <w:t xml:space="preserve"> </w:t>
      </w:r>
      <w:r w:rsidRPr="00C161B4">
        <w:rPr>
          <w:sz w:val="28"/>
          <w:szCs w:val="28"/>
        </w:rPr>
        <w:t>форма аттестации: составление и защита отчета по практике</w:t>
      </w:r>
      <w:r w:rsidR="00865D9B" w:rsidRPr="00C161B4">
        <w:rPr>
          <w:sz w:val="28"/>
          <w:szCs w:val="28"/>
        </w:rPr>
        <w:t xml:space="preserve">. </w:t>
      </w:r>
      <w:r w:rsidR="00C161B4">
        <w:rPr>
          <w:sz w:val="28"/>
          <w:szCs w:val="28"/>
        </w:rPr>
        <w:t>Защита отчета должна состояться не позднее одной недели после завершения прохождения практики.</w:t>
      </w:r>
    </w:p>
    <w:p w:rsidR="00FA20E4" w:rsidRPr="00C161B4" w:rsidRDefault="00FA20E4" w:rsidP="00C161B4">
      <w:pPr>
        <w:ind w:left="426"/>
        <w:jc w:val="both"/>
        <w:rPr>
          <w:sz w:val="28"/>
          <w:szCs w:val="28"/>
        </w:rPr>
      </w:pPr>
      <w:r w:rsidRPr="00C161B4">
        <w:rPr>
          <w:sz w:val="28"/>
          <w:szCs w:val="28"/>
        </w:rPr>
        <w:t>По итогам  практики руководитель практики – представитель предприятия готов</w:t>
      </w:r>
      <w:r w:rsidR="006C2A51" w:rsidRPr="00C161B4">
        <w:rPr>
          <w:sz w:val="28"/>
          <w:szCs w:val="28"/>
        </w:rPr>
        <w:t>и</w:t>
      </w:r>
      <w:r w:rsidRPr="00C161B4">
        <w:rPr>
          <w:sz w:val="28"/>
          <w:szCs w:val="28"/>
        </w:rPr>
        <w:t xml:space="preserve">т отзыв от предприятия (организации). Данный отзыв прилагается к отчету о практике. </w:t>
      </w:r>
    </w:p>
    <w:p w:rsidR="00FA20E4" w:rsidRPr="00C161B4" w:rsidRDefault="00FA20E4" w:rsidP="00C161B4">
      <w:pPr>
        <w:ind w:left="426"/>
        <w:jc w:val="both"/>
        <w:rPr>
          <w:sz w:val="28"/>
          <w:szCs w:val="28"/>
        </w:rPr>
      </w:pPr>
      <w:r w:rsidRPr="00C161B4">
        <w:rPr>
          <w:sz w:val="28"/>
          <w:szCs w:val="28"/>
        </w:rPr>
        <w:t xml:space="preserve">Отзыв руководителя практики может </w:t>
      </w:r>
      <w:r w:rsidR="006C2A51" w:rsidRPr="00C161B4">
        <w:rPr>
          <w:sz w:val="28"/>
          <w:szCs w:val="28"/>
        </w:rPr>
        <w:t>содержать</w:t>
      </w:r>
      <w:r w:rsidRPr="00C161B4">
        <w:rPr>
          <w:sz w:val="28"/>
          <w:szCs w:val="28"/>
        </w:rPr>
        <w:t xml:space="preserve"> следующие моменты:</w:t>
      </w:r>
    </w:p>
    <w:p w:rsidR="00FA20E4" w:rsidRPr="00C161B4" w:rsidRDefault="00FA20E4" w:rsidP="00C161B4">
      <w:pPr>
        <w:pStyle w:val="-1"/>
        <w:numPr>
          <w:ilvl w:val="0"/>
          <w:numId w:val="4"/>
        </w:numPr>
        <w:jc w:val="both"/>
      </w:pPr>
      <w:r w:rsidRPr="00C161B4">
        <w:t xml:space="preserve">Характеристика бакалавра как специалиста, овладевшего определенным набором профессиональных компетенций; способность к организаторской и управленческой деятельности, к творческому мышлению, инициативность и </w:t>
      </w:r>
      <w:r w:rsidR="00C161B4">
        <w:t>дисциплинированность.</w:t>
      </w:r>
    </w:p>
    <w:p w:rsidR="00FA20E4" w:rsidRPr="00C161B4" w:rsidRDefault="00FA20E4" w:rsidP="00C161B4">
      <w:pPr>
        <w:pStyle w:val="-1"/>
        <w:numPr>
          <w:ilvl w:val="0"/>
          <w:numId w:val="4"/>
        </w:numPr>
        <w:spacing w:before="100" w:beforeAutospacing="1" w:after="100" w:afterAutospacing="1"/>
        <w:ind w:right="0"/>
        <w:jc w:val="both"/>
        <w:rPr>
          <w:rFonts w:eastAsia="Times New Roman"/>
          <w:lang w:eastAsia="ru-RU"/>
        </w:rPr>
      </w:pPr>
      <w:r w:rsidRPr="00C161B4">
        <w:rPr>
          <w:rFonts w:eastAsia="Times New Roman"/>
          <w:lang w:eastAsia="ru-RU"/>
        </w:rPr>
        <w:t xml:space="preserve">Отражены направления дальнейшего совершенствования, недостатки </w:t>
      </w:r>
      <w:r w:rsidR="00C161B4">
        <w:rPr>
          <w:rFonts w:eastAsia="Times New Roman"/>
          <w:lang w:eastAsia="ru-RU"/>
        </w:rPr>
        <w:t>и пробелы в подготовке студента.</w:t>
      </w:r>
    </w:p>
    <w:p w:rsidR="00FA20E4" w:rsidRPr="00C161B4" w:rsidRDefault="00FA20E4" w:rsidP="00C161B4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sz w:val="28"/>
          <w:szCs w:val="28"/>
        </w:rPr>
      </w:pPr>
      <w:r w:rsidRPr="00C161B4">
        <w:rPr>
          <w:sz w:val="28"/>
          <w:szCs w:val="28"/>
        </w:rPr>
        <w:t>Дается оценка выполнения студентом работ в баллах.</w:t>
      </w:r>
    </w:p>
    <w:p w:rsidR="00850450" w:rsidRPr="00850450" w:rsidRDefault="00850450" w:rsidP="00850450">
      <w:pPr>
        <w:rPr>
          <w:i/>
        </w:rPr>
      </w:pPr>
    </w:p>
    <w:p w:rsidR="00744800" w:rsidRDefault="00744800" w:rsidP="00865D9B">
      <w:pPr>
        <w:rPr>
          <w:i/>
          <w:sz w:val="28"/>
          <w:szCs w:val="28"/>
        </w:rPr>
      </w:pPr>
    </w:p>
    <w:p w:rsidR="00744800" w:rsidRPr="00332ED8" w:rsidRDefault="00865D9B" w:rsidP="00671D9B">
      <w:pPr>
        <w:ind w:left="426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11. Учебно-методическое и информационное обеспечение производственной практики </w:t>
      </w:r>
    </w:p>
    <w:p w:rsidR="00865D9B" w:rsidRPr="00332ED8" w:rsidRDefault="00865D9B" w:rsidP="00671D9B">
      <w:pPr>
        <w:ind w:left="426"/>
        <w:rPr>
          <w:i/>
          <w:sz w:val="28"/>
          <w:szCs w:val="28"/>
        </w:rPr>
      </w:pPr>
    </w:p>
    <w:p w:rsidR="00865D9B" w:rsidRPr="00C161B4" w:rsidRDefault="00182DB2" w:rsidP="00D2542C">
      <w:pPr>
        <w:ind w:left="426"/>
        <w:jc w:val="both"/>
        <w:rPr>
          <w:sz w:val="28"/>
          <w:szCs w:val="28"/>
        </w:rPr>
      </w:pPr>
      <w:r w:rsidRPr="00C161B4">
        <w:rPr>
          <w:sz w:val="28"/>
          <w:szCs w:val="28"/>
        </w:rPr>
        <w:lastRenderedPageBreak/>
        <w:t>Програ</w:t>
      </w:r>
      <w:r w:rsidR="00C161B4" w:rsidRPr="00C161B4">
        <w:rPr>
          <w:sz w:val="28"/>
          <w:szCs w:val="28"/>
        </w:rPr>
        <w:t>ммное обеспечение и И</w:t>
      </w:r>
      <w:r w:rsidRPr="00C161B4">
        <w:rPr>
          <w:sz w:val="28"/>
          <w:szCs w:val="28"/>
        </w:rPr>
        <w:t>нтернет-ресурсы, обеспечение основной и допо</w:t>
      </w:r>
      <w:r w:rsidRPr="00C161B4">
        <w:rPr>
          <w:sz w:val="28"/>
          <w:szCs w:val="28"/>
        </w:rPr>
        <w:t>л</w:t>
      </w:r>
      <w:r w:rsidRPr="00C161B4">
        <w:rPr>
          <w:sz w:val="28"/>
          <w:szCs w:val="28"/>
        </w:rPr>
        <w:t>нитель</w:t>
      </w:r>
      <w:r w:rsidR="00C161B4" w:rsidRPr="00C161B4">
        <w:rPr>
          <w:sz w:val="28"/>
          <w:szCs w:val="28"/>
        </w:rPr>
        <w:t xml:space="preserve">ной литературой, а также другое необходимое на различных этапах проведения производственной практики учебно-методическое и </w:t>
      </w:r>
      <w:r w:rsidR="00C161B4" w:rsidRPr="00C161B4">
        <w:rPr>
          <w:spacing w:val="-3"/>
          <w:sz w:val="28"/>
          <w:szCs w:val="28"/>
        </w:rPr>
        <w:t>информационное обеспечение</w:t>
      </w:r>
      <w:r w:rsidR="00C161B4" w:rsidRPr="00C161B4">
        <w:rPr>
          <w:sz w:val="28"/>
          <w:szCs w:val="28"/>
        </w:rPr>
        <w:t xml:space="preserve"> осуществляется Институтом мировой экономики и бизнеса РУДН. </w:t>
      </w:r>
    </w:p>
    <w:p w:rsidR="00C161B4" w:rsidRPr="00C161B4" w:rsidRDefault="00C161B4" w:rsidP="00865D9B">
      <w:pPr>
        <w:rPr>
          <w:sz w:val="28"/>
          <w:szCs w:val="28"/>
        </w:rPr>
      </w:pPr>
    </w:p>
    <w:p w:rsidR="00865D9B" w:rsidRPr="00332ED8" w:rsidRDefault="00865D9B" w:rsidP="00671D9B">
      <w:pPr>
        <w:ind w:left="426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12. Материально-техническое обеспечение производственной практики </w:t>
      </w:r>
    </w:p>
    <w:p w:rsidR="00865D9B" w:rsidRDefault="00865D9B" w:rsidP="00865D9B">
      <w:pPr>
        <w:pStyle w:val="a0"/>
        <w:numPr>
          <w:ilvl w:val="0"/>
          <w:numId w:val="0"/>
        </w:numPr>
        <w:spacing w:line="240" w:lineRule="auto"/>
        <w:ind w:firstLine="720"/>
        <w:rPr>
          <w:i/>
          <w:sz w:val="28"/>
          <w:szCs w:val="28"/>
        </w:rPr>
      </w:pPr>
    </w:p>
    <w:p w:rsidR="003F5E96" w:rsidRPr="00671D9B" w:rsidRDefault="003F5E96" w:rsidP="00671D9B">
      <w:pPr>
        <w:pStyle w:val="a0"/>
        <w:numPr>
          <w:ilvl w:val="0"/>
          <w:numId w:val="0"/>
        </w:numPr>
        <w:spacing w:line="240" w:lineRule="auto"/>
        <w:ind w:left="426"/>
        <w:rPr>
          <w:sz w:val="28"/>
          <w:szCs w:val="28"/>
        </w:rPr>
      </w:pPr>
      <w:r w:rsidRPr="00671D9B">
        <w:rPr>
          <w:spacing w:val="2"/>
          <w:sz w:val="28"/>
          <w:szCs w:val="28"/>
        </w:rPr>
        <w:t xml:space="preserve"> Во время прохождения производственной практики студент может использовать современную аппаратуру и средства обработки данных (компьютеры, вычислительные комплексы, разрабатывающие программы и пр.), которые находятся в с</w:t>
      </w:r>
      <w:r w:rsidRPr="00671D9B">
        <w:rPr>
          <w:spacing w:val="2"/>
          <w:sz w:val="28"/>
          <w:szCs w:val="28"/>
        </w:rPr>
        <w:t>о</w:t>
      </w:r>
      <w:r w:rsidRPr="00671D9B">
        <w:rPr>
          <w:spacing w:val="2"/>
          <w:sz w:val="28"/>
          <w:szCs w:val="28"/>
        </w:rPr>
        <w:t>ответствующей производственной организации</w:t>
      </w:r>
      <w:r w:rsidR="00671D9B">
        <w:rPr>
          <w:spacing w:val="2"/>
          <w:sz w:val="28"/>
          <w:szCs w:val="28"/>
        </w:rPr>
        <w:t>.</w:t>
      </w:r>
    </w:p>
    <w:p w:rsidR="00865D9B" w:rsidRDefault="00865D9B" w:rsidP="00865D9B">
      <w:pPr>
        <w:rPr>
          <w:sz w:val="28"/>
          <w:szCs w:val="28"/>
        </w:rPr>
      </w:pPr>
    </w:p>
    <w:p w:rsidR="00671D9B" w:rsidRDefault="00671D9B" w:rsidP="00865D9B">
      <w:pPr>
        <w:rPr>
          <w:sz w:val="28"/>
          <w:szCs w:val="28"/>
        </w:rPr>
      </w:pPr>
    </w:p>
    <w:p w:rsidR="00671D9B" w:rsidRPr="00671D9B" w:rsidRDefault="00671D9B" w:rsidP="00865D9B">
      <w:pPr>
        <w:rPr>
          <w:sz w:val="28"/>
          <w:szCs w:val="28"/>
        </w:rPr>
      </w:pPr>
    </w:p>
    <w:p w:rsidR="00630626" w:rsidRDefault="00940072" w:rsidP="00671D9B">
      <w:pPr>
        <w:ind w:left="426"/>
        <w:rPr>
          <w:spacing w:val="-3"/>
          <w:sz w:val="28"/>
          <w:szCs w:val="28"/>
        </w:rPr>
      </w:pPr>
      <w:r w:rsidRPr="00332ED8">
        <w:rPr>
          <w:sz w:val="28"/>
          <w:szCs w:val="28"/>
        </w:rPr>
        <w:t xml:space="preserve">Программа составлена в соответствии с требованиями ФГОС ВПО с учетом рекомендаций и ПрООП ВПО по направлению </w:t>
      </w:r>
      <w:r w:rsidRPr="00332ED8">
        <w:rPr>
          <w:spacing w:val="-3"/>
          <w:sz w:val="28"/>
          <w:szCs w:val="28"/>
        </w:rPr>
        <w:t>подготовки</w:t>
      </w:r>
      <w:r>
        <w:rPr>
          <w:spacing w:val="-3"/>
          <w:sz w:val="28"/>
          <w:szCs w:val="28"/>
        </w:rPr>
        <w:t xml:space="preserve"> «Менеджмент» профиль «Международный менеджмент».</w:t>
      </w:r>
    </w:p>
    <w:p w:rsidR="00940072" w:rsidRDefault="00940072" w:rsidP="00671D9B">
      <w:pPr>
        <w:ind w:left="426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332ED8">
        <w:rPr>
          <w:sz w:val="28"/>
          <w:szCs w:val="28"/>
        </w:rPr>
        <w:t xml:space="preserve"> </w:t>
      </w:r>
    </w:p>
    <w:p w:rsidR="00940072" w:rsidRDefault="00940072" w:rsidP="00671D9B">
      <w:pPr>
        <w:ind w:left="426"/>
        <w:rPr>
          <w:sz w:val="28"/>
          <w:szCs w:val="28"/>
        </w:rPr>
      </w:pPr>
      <w:r>
        <w:rPr>
          <w:sz w:val="28"/>
          <w:szCs w:val="28"/>
        </w:rPr>
        <w:t>Авто</w:t>
      </w:r>
      <w:proofErr w:type="gramStart"/>
      <w:r>
        <w:rPr>
          <w:sz w:val="28"/>
          <w:szCs w:val="28"/>
        </w:rPr>
        <w:t>р</w:t>
      </w:r>
      <w:r w:rsidRPr="00332ED8">
        <w:rPr>
          <w:sz w:val="28"/>
          <w:szCs w:val="28"/>
        </w:rPr>
        <w:t>(</w:t>
      </w:r>
      <w:proofErr w:type="gramEnd"/>
      <w:r w:rsidRPr="00332ED8">
        <w:rPr>
          <w:sz w:val="28"/>
          <w:szCs w:val="28"/>
        </w:rPr>
        <w:t>ы)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Ефремов В.С. </w:t>
      </w:r>
      <w:r w:rsidRPr="00332ED8">
        <w:rPr>
          <w:sz w:val="28"/>
          <w:szCs w:val="28"/>
        </w:rPr>
        <w:t xml:space="preserve"> </w:t>
      </w:r>
      <w:r>
        <w:rPr>
          <w:sz w:val="28"/>
          <w:szCs w:val="28"/>
        </w:rPr>
        <w:t>(руководитель программы «Международный менеджмент», д.э.н., проф.), Владимирова И.Г. (зам. руководителя программы «Международный менеджмент», д.э.н., проф.).</w:t>
      </w:r>
      <w:proofErr w:type="gramEnd"/>
    </w:p>
    <w:p w:rsidR="00940072" w:rsidRPr="00332ED8" w:rsidRDefault="00940072" w:rsidP="00671D9B">
      <w:pPr>
        <w:ind w:left="426"/>
        <w:rPr>
          <w:sz w:val="28"/>
          <w:szCs w:val="28"/>
        </w:rPr>
      </w:pPr>
    </w:p>
    <w:p w:rsidR="00940072" w:rsidRPr="00332ED8" w:rsidRDefault="00940072" w:rsidP="00671D9B">
      <w:pPr>
        <w:ind w:left="426"/>
        <w:rPr>
          <w:sz w:val="28"/>
          <w:szCs w:val="28"/>
        </w:rPr>
      </w:pPr>
    </w:p>
    <w:p w:rsidR="00940072" w:rsidRPr="00332ED8" w:rsidRDefault="00940072" w:rsidP="00671D9B">
      <w:pPr>
        <w:ind w:left="426"/>
        <w:rPr>
          <w:sz w:val="28"/>
          <w:szCs w:val="28"/>
        </w:rPr>
      </w:pPr>
      <w:r w:rsidRPr="00332ED8">
        <w:rPr>
          <w:sz w:val="28"/>
          <w:szCs w:val="28"/>
        </w:rPr>
        <w:t xml:space="preserve">Программа одобрена на заседании </w:t>
      </w:r>
      <w:r>
        <w:rPr>
          <w:sz w:val="28"/>
          <w:szCs w:val="28"/>
        </w:rPr>
        <w:t>Ученого совета ИМЭБ РУДН</w:t>
      </w:r>
    </w:p>
    <w:p w:rsidR="00940072" w:rsidRPr="00332ED8" w:rsidRDefault="00940072" w:rsidP="00671D9B">
      <w:pPr>
        <w:ind w:left="426"/>
        <w:rPr>
          <w:i/>
          <w:sz w:val="28"/>
          <w:szCs w:val="28"/>
        </w:rPr>
      </w:pPr>
      <w:r w:rsidRPr="00332ED8">
        <w:rPr>
          <w:sz w:val="28"/>
          <w:szCs w:val="28"/>
        </w:rPr>
        <w:tab/>
      </w:r>
      <w:r w:rsidRPr="00332ED8">
        <w:rPr>
          <w:sz w:val="28"/>
          <w:szCs w:val="28"/>
        </w:rPr>
        <w:tab/>
      </w:r>
    </w:p>
    <w:p w:rsidR="00940072" w:rsidRPr="00332ED8" w:rsidRDefault="00940072" w:rsidP="00671D9B">
      <w:pPr>
        <w:ind w:left="426"/>
        <w:rPr>
          <w:sz w:val="28"/>
          <w:szCs w:val="28"/>
        </w:rPr>
      </w:pPr>
      <w:r w:rsidRPr="00332ED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332ED8">
        <w:rPr>
          <w:sz w:val="28"/>
          <w:szCs w:val="28"/>
        </w:rPr>
        <w:t>__</w:t>
      </w:r>
      <w:r>
        <w:rPr>
          <w:sz w:val="28"/>
          <w:szCs w:val="28"/>
        </w:rPr>
        <w:t>___»</w:t>
      </w:r>
      <w:r w:rsidRPr="00332ED8">
        <w:rPr>
          <w:sz w:val="28"/>
          <w:szCs w:val="28"/>
        </w:rPr>
        <w:t>__________________20</w:t>
      </w:r>
      <w:r>
        <w:rPr>
          <w:sz w:val="28"/>
          <w:szCs w:val="28"/>
        </w:rPr>
        <w:t>12</w:t>
      </w:r>
      <w:r w:rsidRPr="00332ED8">
        <w:rPr>
          <w:sz w:val="28"/>
          <w:szCs w:val="28"/>
        </w:rPr>
        <w:t xml:space="preserve"> г., протокол № ________.</w:t>
      </w:r>
    </w:p>
    <w:p w:rsidR="00865D9B" w:rsidRPr="00332ED8" w:rsidRDefault="00865D9B" w:rsidP="00671D9B">
      <w:pPr>
        <w:ind w:left="426"/>
        <w:rPr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</w:p>
    <w:p w:rsidR="005370F8" w:rsidRDefault="005370F8"/>
    <w:p w:rsidR="00C97DE1" w:rsidRDefault="00C97DE1"/>
    <w:p w:rsidR="00C97DE1" w:rsidRDefault="00C97DE1"/>
    <w:p w:rsidR="00C97DE1" w:rsidRPr="00C97DE1" w:rsidRDefault="00C97DE1">
      <w:pPr>
        <w:rPr>
          <w:i/>
          <w:sz w:val="24"/>
          <w:szCs w:val="24"/>
        </w:rPr>
      </w:pPr>
    </w:p>
    <w:sectPr w:rsidR="00C97DE1" w:rsidRPr="00C97DE1" w:rsidSect="00091F31">
      <w:footerReference w:type="even" r:id="rId7"/>
      <w:footerReference w:type="default" r:id="rId8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8C" w:rsidRDefault="0010588C" w:rsidP="00563E7C">
      <w:r>
        <w:separator/>
      </w:r>
    </w:p>
  </w:endnote>
  <w:endnote w:type="continuationSeparator" w:id="0">
    <w:p w:rsidR="0010588C" w:rsidRDefault="0010588C" w:rsidP="0056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7C" w:rsidRDefault="00563E7C" w:rsidP="001B4D8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3E7C" w:rsidRDefault="00563E7C" w:rsidP="00563E7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7C" w:rsidRDefault="00563E7C" w:rsidP="001B4D8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408D6">
      <w:rPr>
        <w:rStyle w:val="ae"/>
        <w:noProof/>
      </w:rPr>
      <w:t>8</w:t>
    </w:r>
    <w:r>
      <w:rPr>
        <w:rStyle w:val="ae"/>
      </w:rPr>
      <w:fldChar w:fldCharType="end"/>
    </w:r>
  </w:p>
  <w:p w:rsidR="00563E7C" w:rsidRDefault="00563E7C" w:rsidP="00563E7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8C" w:rsidRDefault="0010588C" w:rsidP="00563E7C">
      <w:r>
        <w:separator/>
      </w:r>
    </w:p>
  </w:footnote>
  <w:footnote w:type="continuationSeparator" w:id="0">
    <w:p w:rsidR="0010588C" w:rsidRDefault="0010588C" w:rsidP="0056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7312E3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">
    <w:nsid w:val="042A61AF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">
    <w:nsid w:val="14886B9A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4">
    <w:nsid w:val="19A635F0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5">
    <w:nsid w:val="1CB62AC1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6">
    <w:nsid w:val="22EC6934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7">
    <w:nsid w:val="287F5A80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8">
    <w:nsid w:val="2D2C2B3E"/>
    <w:multiLevelType w:val="hybridMultilevel"/>
    <w:tmpl w:val="C99E2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D83CEC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0">
    <w:nsid w:val="307B0BEC"/>
    <w:multiLevelType w:val="hybridMultilevel"/>
    <w:tmpl w:val="FAD2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3110A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2">
    <w:nsid w:val="33656EFE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154DB9"/>
    <w:multiLevelType w:val="hybridMultilevel"/>
    <w:tmpl w:val="3F80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8D3D14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6">
    <w:nsid w:val="3C9F5FAC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7">
    <w:nsid w:val="3D634533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8">
    <w:nsid w:val="3F65372E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9">
    <w:nsid w:val="409270BD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0">
    <w:nsid w:val="43E44B29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1">
    <w:nsid w:val="456878D6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2">
    <w:nsid w:val="469224B1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3">
    <w:nsid w:val="4AA43156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4">
    <w:nsid w:val="4DD6499B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5">
    <w:nsid w:val="55682E01"/>
    <w:multiLevelType w:val="hybridMultilevel"/>
    <w:tmpl w:val="17C8D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8C1326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7">
    <w:nsid w:val="56FF4B62"/>
    <w:multiLevelType w:val="hybridMultilevel"/>
    <w:tmpl w:val="43A6CC84"/>
    <w:lvl w:ilvl="0" w:tplc="00010409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DBC4571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9">
    <w:nsid w:val="5F3C397F"/>
    <w:multiLevelType w:val="hybridMultilevel"/>
    <w:tmpl w:val="E1B4520A"/>
    <w:lvl w:ilvl="0" w:tplc="B7BACF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D6674E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1">
    <w:nsid w:val="60D91E9B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2">
    <w:nsid w:val="64D21C00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3">
    <w:nsid w:val="69610999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4">
    <w:nsid w:val="69A5374A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5">
    <w:nsid w:val="6AE76CB3"/>
    <w:multiLevelType w:val="hybridMultilevel"/>
    <w:tmpl w:val="A290D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AA2EA7"/>
    <w:multiLevelType w:val="hybridMultilevel"/>
    <w:tmpl w:val="4566B7F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D285F69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8">
    <w:nsid w:val="721D1E9F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9">
    <w:nsid w:val="743A1B92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40">
    <w:nsid w:val="746D4D8B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41">
    <w:nsid w:val="777C1FE6"/>
    <w:multiLevelType w:val="hybridMultilevel"/>
    <w:tmpl w:val="C7E64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D335F"/>
    <w:multiLevelType w:val="singleLevel"/>
    <w:tmpl w:val="C55E33A4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43">
    <w:nsid w:val="77E25C4B"/>
    <w:multiLevelType w:val="hybridMultilevel"/>
    <w:tmpl w:val="C0A27928"/>
    <w:lvl w:ilvl="0" w:tplc="44A615BE">
      <w:start w:val="4"/>
      <w:numFmt w:val="bullet"/>
      <w:pStyle w:val="a0"/>
      <w:lvlText w:val="–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0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2"/>
  </w:num>
  <w:num w:numId="11">
    <w:abstractNumId w:val="31"/>
  </w:num>
  <w:num w:numId="12">
    <w:abstractNumId w:val="11"/>
  </w:num>
  <w:num w:numId="13">
    <w:abstractNumId w:val="1"/>
  </w:num>
  <w:num w:numId="14">
    <w:abstractNumId w:val="32"/>
  </w:num>
  <w:num w:numId="15">
    <w:abstractNumId w:val="20"/>
  </w:num>
  <w:num w:numId="16">
    <w:abstractNumId w:val="38"/>
  </w:num>
  <w:num w:numId="17">
    <w:abstractNumId w:val="3"/>
  </w:num>
  <w:num w:numId="18">
    <w:abstractNumId w:val="12"/>
  </w:num>
  <w:num w:numId="19">
    <w:abstractNumId w:val="37"/>
  </w:num>
  <w:num w:numId="20">
    <w:abstractNumId w:val="16"/>
  </w:num>
  <w:num w:numId="21">
    <w:abstractNumId w:val="5"/>
  </w:num>
  <w:num w:numId="22">
    <w:abstractNumId w:val="39"/>
  </w:num>
  <w:num w:numId="23">
    <w:abstractNumId w:val="34"/>
  </w:num>
  <w:num w:numId="24">
    <w:abstractNumId w:val="9"/>
  </w:num>
  <w:num w:numId="25">
    <w:abstractNumId w:val="4"/>
  </w:num>
  <w:num w:numId="26">
    <w:abstractNumId w:val="28"/>
  </w:num>
  <w:num w:numId="27">
    <w:abstractNumId w:val="24"/>
  </w:num>
  <w:num w:numId="28">
    <w:abstractNumId w:val="33"/>
  </w:num>
  <w:num w:numId="29">
    <w:abstractNumId w:val="30"/>
  </w:num>
  <w:num w:numId="30">
    <w:abstractNumId w:val="22"/>
  </w:num>
  <w:num w:numId="31">
    <w:abstractNumId w:val="7"/>
  </w:num>
  <w:num w:numId="32">
    <w:abstractNumId w:val="40"/>
  </w:num>
  <w:num w:numId="33">
    <w:abstractNumId w:val="21"/>
  </w:num>
  <w:num w:numId="34">
    <w:abstractNumId w:val="42"/>
  </w:num>
  <w:num w:numId="35">
    <w:abstractNumId w:val="6"/>
  </w:num>
  <w:num w:numId="36">
    <w:abstractNumId w:val="23"/>
  </w:num>
  <w:num w:numId="37">
    <w:abstractNumId w:val="18"/>
  </w:num>
  <w:num w:numId="38">
    <w:abstractNumId w:val="26"/>
  </w:num>
  <w:num w:numId="39">
    <w:abstractNumId w:val="19"/>
  </w:num>
  <w:num w:numId="40">
    <w:abstractNumId w:val="13"/>
  </w:num>
  <w:num w:numId="4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9"/>
  </w:num>
  <w:num w:numId="44">
    <w:abstractNumId w:val="27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9B"/>
    <w:rsid w:val="000145F6"/>
    <w:rsid w:val="000363A1"/>
    <w:rsid w:val="000415C9"/>
    <w:rsid w:val="00091F31"/>
    <w:rsid w:val="000D52FB"/>
    <w:rsid w:val="0010588C"/>
    <w:rsid w:val="00131B9E"/>
    <w:rsid w:val="00137920"/>
    <w:rsid w:val="00182DB2"/>
    <w:rsid w:val="001B4D82"/>
    <w:rsid w:val="001D18F2"/>
    <w:rsid w:val="001E72BC"/>
    <w:rsid w:val="00215587"/>
    <w:rsid w:val="00223884"/>
    <w:rsid w:val="002241B4"/>
    <w:rsid w:val="002D76F6"/>
    <w:rsid w:val="00300BE9"/>
    <w:rsid w:val="003310D3"/>
    <w:rsid w:val="00334EE2"/>
    <w:rsid w:val="00357DF7"/>
    <w:rsid w:val="00373787"/>
    <w:rsid w:val="003F3697"/>
    <w:rsid w:val="003F5E96"/>
    <w:rsid w:val="004A1C6E"/>
    <w:rsid w:val="005370F8"/>
    <w:rsid w:val="00563E7C"/>
    <w:rsid w:val="0056657F"/>
    <w:rsid w:val="00576C79"/>
    <w:rsid w:val="00630626"/>
    <w:rsid w:val="006455B9"/>
    <w:rsid w:val="00671D9B"/>
    <w:rsid w:val="00674B21"/>
    <w:rsid w:val="006A5DCF"/>
    <w:rsid w:val="006B6F76"/>
    <w:rsid w:val="006C2A51"/>
    <w:rsid w:val="006E3837"/>
    <w:rsid w:val="00736DEE"/>
    <w:rsid w:val="00744800"/>
    <w:rsid w:val="007544E6"/>
    <w:rsid w:val="00836203"/>
    <w:rsid w:val="00850450"/>
    <w:rsid w:val="008528EC"/>
    <w:rsid w:val="00864E79"/>
    <w:rsid w:val="00865D9B"/>
    <w:rsid w:val="008844E0"/>
    <w:rsid w:val="008D75D2"/>
    <w:rsid w:val="008F4A62"/>
    <w:rsid w:val="009231C0"/>
    <w:rsid w:val="0093084E"/>
    <w:rsid w:val="00940072"/>
    <w:rsid w:val="00982A9E"/>
    <w:rsid w:val="00A13001"/>
    <w:rsid w:val="00A71288"/>
    <w:rsid w:val="00AE5A06"/>
    <w:rsid w:val="00B200F2"/>
    <w:rsid w:val="00B237FF"/>
    <w:rsid w:val="00B85D65"/>
    <w:rsid w:val="00B87830"/>
    <w:rsid w:val="00BB0283"/>
    <w:rsid w:val="00C161B4"/>
    <w:rsid w:val="00C36621"/>
    <w:rsid w:val="00C408D6"/>
    <w:rsid w:val="00C5711C"/>
    <w:rsid w:val="00C679AD"/>
    <w:rsid w:val="00C9149F"/>
    <w:rsid w:val="00C97DE1"/>
    <w:rsid w:val="00D2542C"/>
    <w:rsid w:val="00D7591A"/>
    <w:rsid w:val="00DA5975"/>
    <w:rsid w:val="00DD0743"/>
    <w:rsid w:val="00E72E70"/>
    <w:rsid w:val="00E86780"/>
    <w:rsid w:val="00E87A5E"/>
    <w:rsid w:val="00EE2299"/>
    <w:rsid w:val="00F05937"/>
    <w:rsid w:val="00F059FD"/>
    <w:rsid w:val="00F240F7"/>
    <w:rsid w:val="00F815BD"/>
    <w:rsid w:val="00FA20E4"/>
    <w:rsid w:val="00FB61B3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1">
    <w:name w:val="Normal"/>
    <w:qFormat/>
    <w:rsid w:val="00865D9B"/>
    <w:pPr>
      <w:overflowPunct w:val="0"/>
      <w:autoSpaceDE w:val="0"/>
      <w:autoSpaceDN w:val="0"/>
      <w:adjustRightInd w:val="0"/>
      <w:textAlignment w:val="baseline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865D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865D9B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sz w:val="24"/>
      <w:szCs w:val="24"/>
    </w:rPr>
  </w:style>
  <w:style w:type="paragraph" w:styleId="a6">
    <w:name w:val="Normal (Web)"/>
    <w:basedOn w:val="a1"/>
    <w:rsid w:val="00865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7">
    <w:name w:val="Знак"/>
    <w:basedOn w:val="a1"/>
    <w:rsid w:val="00865D9B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2">
    <w:name w:val="Body Text 2"/>
    <w:aliases w:val="Основной текст 2 Знак Знак Знак Знак"/>
    <w:basedOn w:val="a1"/>
    <w:link w:val="20"/>
    <w:unhideWhenUsed/>
    <w:rsid w:val="00B237FF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B237FF"/>
    <w:rPr>
      <w:sz w:val="24"/>
      <w:szCs w:val="24"/>
    </w:rPr>
  </w:style>
  <w:style w:type="paragraph" w:styleId="-1">
    <w:name w:val="Colorful List Accent 1"/>
    <w:basedOn w:val="a1"/>
    <w:uiPriority w:val="34"/>
    <w:qFormat/>
    <w:rsid w:val="00FA20E4"/>
    <w:pPr>
      <w:overflowPunct/>
      <w:autoSpaceDE/>
      <w:autoSpaceDN/>
      <w:adjustRightInd/>
      <w:ind w:left="720" w:right="-57"/>
      <w:contextualSpacing/>
      <w:textAlignment w:val="auto"/>
    </w:pPr>
    <w:rPr>
      <w:rFonts w:eastAsia="Calibri"/>
      <w:sz w:val="28"/>
      <w:szCs w:val="28"/>
      <w:lang w:eastAsia="en-US"/>
    </w:rPr>
  </w:style>
  <w:style w:type="paragraph" w:styleId="21">
    <w:name w:val="List 2"/>
    <w:basedOn w:val="a1"/>
    <w:rsid w:val="00850450"/>
    <w:pPr>
      <w:overflowPunct/>
      <w:autoSpaceDE/>
      <w:autoSpaceDN/>
      <w:adjustRightInd/>
      <w:ind w:left="566" w:right="-57" w:hanging="283"/>
      <w:textAlignment w:val="auto"/>
    </w:pPr>
    <w:rPr>
      <w:rFonts w:eastAsia="Calibri"/>
      <w:sz w:val="28"/>
      <w:szCs w:val="28"/>
      <w:lang w:eastAsia="en-US"/>
    </w:rPr>
  </w:style>
  <w:style w:type="paragraph" w:styleId="a8">
    <w:name w:val="Body Text"/>
    <w:basedOn w:val="a1"/>
    <w:link w:val="a9"/>
    <w:rsid w:val="00850450"/>
    <w:pPr>
      <w:spacing w:after="120"/>
    </w:pPr>
  </w:style>
  <w:style w:type="character" w:customStyle="1" w:styleId="a9">
    <w:name w:val="Основной текст Знак"/>
    <w:basedOn w:val="a2"/>
    <w:link w:val="a8"/>
    <w:rsid w:val="00850450"/>
  </w:style>
  <w:style w:type="paragraph" w:styleId="aa">
    <w:name w:val="Body Text First Indent"/>
    <w:basedOn w:val="a8"/>
    <w:link w:val="ab"/>
    <w:rsid w:val="00850450"/>
    <w:pPr>
      <w:overflowPunct/>
      <w:autoSpaceDE/>
      <w:autoSpaceDN/>
      <w:adjustRightInd/>
      <w:ind w:left="-57" w:right="-57" w:firstLine="210"/>
      <w:textAlignment w:val="auto"/>
    </w:pPr>
    <w:rPr>
      <w:rFonts w:eastAsia="Calibri"/>
      <w:sz w:val="28"/>
      <w:szCs w:val="28"/>
      <w:lang w:eastAsia="en-US"/>
    </w:rPr>
  </w:style>
  <w:style w:type="character" w:customStyle="1" w:styleId="ab">
    <w:name w:val="Красная строка Знак"/>
    <w:link w:val="aa"/>
    <w:rsid w:val="00850450"/>
    <w:rPr>
      <w:rFonts w:eastAsia="Calibri"/>
      <w:sz w:val="28"/>
      <w:szCs w:val="28"/>
      <w:lang w:eastAsia="en-US"/>
    </w:rPr>
  </w:style>
  <w:style w:type="paragraph" w:styleId="3">
    <w:name w:val="Body Text Indent 3"/>
    <w:basedOn w:val="a1"/>
    <w:link w:val="30"/>
    <w:rsid w:val="00C571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5711C"/>
    <w:rPr>
      <w:sz w:val="16"/>
      <w:szCs w:val="16"/>
    </w:rPr>
  </w:style>
  <w:style w:type="paragraph" w:customStyle="1" w:styleId="1">
    <w:name w:val="заголовок 1"/>
    <w:basedOn w:val="a1"/>
    <w:next w:val="a1"/>
    <w:rsid w:val="00C5711C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paragraph" w:customStyle="1" w:styleId="Style17">
    <w:name w:val="Style17"/>
    <w:basedOn w:val="a1"/>
    <w:rsid w:val="004A1C6E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character" w:customStyle="1" w:styleId="FontStyle25">
    <w:name w:val="Font Style25"/>
    <w:rsid w:val="004A1C6E"/>
    <w:rPr>
      <w:rFonts w:ascii="Times New Roman" w:hAnsi="Times New Roman" w:cs="Times New Roman"/>
      <w:i/>
      <w:iCs/>
      <w:sz w:val="22"/>
      <w:szCs w:val="22"/>
    </w:rPr>
  </w:style>
  <w:style w:type="character" w:styleId="a">
    <w:name w:val="Hyperlink"/>
    <w:rsid w:val="00FF024A"/>
    <w:rPr>
      <w:color w:val="0000FF"/>
      <w:u w:val="single"/>
    </w:rPr>
  </w:style>
  <w:style w:type="paragraph" w:customStyle="1" w:styleId="Style4">
    <w:name w:val="Style4"/>
    <w:basedOn w:val="a1"/>
    <w:rsid w:val="000D52FB"/>
    <w:pPr>
      <w:widowControl w:val="0"/>
      <w:overflowPunct/>
      <w:spacing w:line="494" w:lineRule="exact"/>
      <w:jc w:val="center"/>
      <w:textAlignment w:val="auto"/>
    </w:pPr>
    <w:rPr>
      <w:sz w:val="24"/>
      <w:szCs w:val="24"/>
    </w:rPr>
  </w:style>
  <w:style w:type="paragraph" w:styleId="22">
    <w:name w:val="toc 2"/>
    <w:basedOn w:val="a1"/>
    <w:next w:val="a1"/>
    <w:autoRedefine/>
    <w:rsid w:val="006455B9"/>
    <w:pPr>
      <w:tabs>
        <w:tab w:val="right" w:leader="dot" w:pos="9345"/>
      </w:tabs>
      <w:overflowPunct/>
      <w:autoSpaceDE/>
      <w:autoSpaceDN/>
      <w:adjustRightInd/>
      <w:ind w:left="720"/>
      <w:jc w:val="both"/>
      <w:textAlignment w:val="auto"/>
    </w:pPr>
    <w:rPr>
      <w:sz w:val="24"/>
      <w:szCs w:val="24"/>
    </w:rPr>
  </w:style>
  <w:style w:type="paragraph" w:styleId="ac">
    <w:name w:val="footer"/>
    <w:basedOn w:val="a1"/>
    <w:link w:val="ad"/>
    <w:rsid w:val="00563E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563E7C"/>
  </w:style>
  <w:style w:type="character" w:styleId="ae">
    <w:name w:val="page number"/>
    <w:rsid w:val="0056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mac-cyrillic"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>RUDN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subject/>
  <dc:creator>Дмитриева</dc:creator>
  <cp:keywords/>
  <dc:description/>
  <cp:lastModifiedBy>m.solotareva</cp:lastModifiedBy>
  <cp:revision>2</cp:revision>
  <dcterms:created xsi:type="dcterms:W3CDTF">2012-12-14T05:59:00Z</dcterms:created>
  <dcterms:modified xsi:type="dcterms:W3CDTF">2012-12-14T05:59:00Z</dcterms:modified>
</cp:coreProperties>
</file>