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D1EC" w14:textId="530B6FE9" w:rsidR="000C7AD5" w:rsidRDefault="000C7AD5" w:rsidP="000C7A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Конкурс творческих работ </w:t>
      </w:r>
      <w:r w:rsidRPr="00461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конференции </w:t>
      </w:r>
      <w:r w:rsidRPr="00461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«РЕКЛАМНЫЙ ВЕКТОР»-201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</w:t>
      </w:r>
      <w:r w:rsidRPr="00461D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61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проводится по номинациям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61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</w:t>
      </w:r>
      <w:r w:rsidRPr="00461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ечатная реклама»</w:t>
      </w:r>
      <w:r w:rsidR="00AF1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461D1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Видеоролик»</w:t>
      </w:r>
      <w:r w:rsidR="006908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«РУДН </w:t>
      </w:r>
      <w:proofErr w:type="spellStart"/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The</w:t>
      </w:r>
      <w:proofErr w:type="spellEnd"/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Best</w:t>
      </w:r>
      <w:proofErr w:type="spellEnd"/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«Здравствуй, это Я»</w:t>
      </w:r>
      <w:r w:rsid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MemoРеалии</w:t>
      </w:r>
      <w:proofErr w:type="spellEnd"/>
      <w:r w:rsidR="0007284E" w:rsidRPr="000728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Pr="009C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Лучшие работы определяет Жюри, в состав которого традиционно входят известные эксперты отрасли коммуникаций. Победители конкурса </w:t>
      </w:r>
      <w:r w:rsidRPr="008F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 награждены дипломами и получат призы от организаторов мероприятия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6963DFA" w14:textId="5DABF97C" w:rsidR="000C7AD5" w:rsidRDefault="000C7AD5" w:rsidP="000C7AD5">
      <w:pPr>
        <w:pStyle w:val="a5"/>
        <w:jc w:val="both"/>
        <w:rPr>
          <w:rFonts w:ascii="-webkit-standard" w:hAnsi="-webkit-standard"/>
          <w:color w:val="000000"/>
        </w:rPr>
      </w:pPr>
      <w:r w:rsidRPr="00C35C68">
        <w:rPr>
          <w:rFonts w:ascii="-webkit-standard" w:hAnsi="-webkit-standard"/>
          <w:b/>
          <w:color w:val="000000"/>
        </w:rPr>
        <w:t>Участниками творческого конкурса</w:t>
      </w:r>
      <w:r>
        <w:rPr>
          <w:rFonts w:ascii="-webkit-standard" w:hAnsi="-webkit-standard"/>
          <w:color w:val="000000"/>
        </w:rPr>
        <w:t xml:space="preserve"> могут стать как отдельные авторы, так и творческие коллективы (не более 3-х человек) студентов и молодых специалистов с профильной подготовкой «Реклама», «Связи с общественностью», «Дизайн» и других смежных направлений средних специальных и высших учебных заведений.</w:t>
      </w:r>
      <w:r>
        <w:rPr>
          <w:rStyle w:val="apple-converted-space"/>
          <w:rFonts w:ascii="-webkit-standard" w:hAnsi="-webkit-standard"/>
          <w:color w:val="000000"/>
        </w:rPr>
        <w:t> </w:t>
      </w:r>
      <w:r w:rsidR="002E0F4C" w:rsidRPr="002E0F4C">
        <w:rPr>
          <w:rStyle w:val="apple-converted-space"/>
          <w:rFonts w:ascii="-webkit-standard" w:hAnsi="-webkit-standard"/>
          <w:color w:val="000000"/>
        </w:rPr>
        <w:t>Количество работ от одного участника (креативной группы) не ограничивается.</w:t>
      </w:r>
    </w:p>
    <w:p w14:paraId="1CD4613C" w14:textId="77777777" w:rsidR="000C7AD5" w:rsidRPr="00C35C68" w:rsidRDefault="000C7AD5" w:rsidP="000C7AD5">
      <w:pPr>
        <w:pStyle w:val="a5"/>
        <w:rPr>
          <w:rFonts w:ascii="-webkit-standard" w:hAnsi="-webkit-standard"/>
          <w:b/>
          <w:color w:val="000000"/>
        </w:rPr>
      </w:pPr>
      <w:r w:rsidRPr="00C35C68">
        <w:rPr>
          <w:rFonts w:ascii="-webkit-standard" w:hAnsi="-webkit-standard"/>
          <w:b/>
          <w:color w:val="000000"/>
        </w:rPr>
        <w:t>Каждая работа должна сопровождаться следующей информацией</w:t>
      </w:r>
      <w:r>
        <w:rPr>
          <w:rFonts w:ascii="-webkit-standard" w:hAnsi="-webkit-standard"/>
          <w:b/>
          <w:color w:val="000000"/>
        </w:rPr>
        <w:t xml:space="preserve"> </w:t>
      </w:r>
      <w:r w:rsidRPr="00C35C68">
        <w:rPr>
          <w:rFonts w:ascii="-webkit-standard" w:hAnsi="-webkit-standard"/>
          <w:b/>
          <w:color w:val="000000"/>
        </w:rPr>
        <w:t>в отдельном текстовом файле (</w:t>
      </w:r>
      <w:proofErr w:type="spellStart"/>
      <w:r w:rsidRPr="00C35C68">
        <w:rPr>
          <w:rFonts w:ascii="-webkit-standard" w:hAnsi="-webkit-standard"/>
          <w:b/>
          <w:color w:val="000000"/>
        </w:rPr>
        <w:t>doc</w:t>
      </w:r>
      <w:proofErr w:type="spellEnd"/>
      <w:r w:rsidRPr="00C35C68">
        <w:rPr>
          <w:rFonts w:ascii="-webkit-standard" w:hAnsi="-webkit-standard"/>
          <w:b/>
          <w:color w:val="000000"/>
        </w:rPr>
        <w:t xml:space="preserve">, </w:t>
      </w:r>
      <w:proofErr w:type="spellStart"/>
      <w:r w:rsidRPr="00C35C68">
        <w:rPr>
          <w:rFonts w:ascii="-webkit-standard" w:hAnsi="-webkit-standard"/>
          <w:b/>
          <w:color w:val="000000"/>
        </w:rPr>
        <w:t>txt</w:t>
      </w:r>
      <w:proofErr w:type="spellEnd"/>
      <w:r w:rsidRPr="00C35C68">
        <w:rPr>
          <w:rFonts w:ascii="-webkit-standard" w:hAnsi="-webkit-standard"/>
          <w:b/>
          <w:color w:val="000000"/>
        </w:rPr>
        <w:t xml:space="preserve">, </w:t>
      </w:r>
      <w:proofErr w:type="spellStart"/>
      <w:r w:rsidRPr="00C35C68">
        <w:rPr>
          <w:rFonts w:ascii="-webkit-standard" w:hAnsi="-webkit-standard"/>
          <w:b/>
          <w:color w:val="000000"/>
        </w:rPr>
        <w:t>pdf</w:t>
      </w:r>
      <w:proofErr w:type="spellEnd"/>
      <w:r w:rsidRPr="00C35C68">
        <w:rPr>
          <w:rFonts w:ascii="-webkit-standard" w:hAnsi="-webkit-standard"/>
          <w:b/>
          <w:color w:val="000000"/>
        </w:rPr>
        <w:t>):</w:t>
      </w:r>
      <w:r w:rsidRPr="00C35C68">
        <w:rPr>
          <w:rStyle w:val="apple-converted-space"/>
          <w:rFonts w:ascii="-webkit-standard" w:hAnsi="-webkit-standard"/>
          <w:b/>
          <w:color w:val="000000"/>
        </w:rPr>
        <w:t> </w:t>
      </w:r>
    </w:p>
    <w:p w14:paraId="1AA3043B" w14:textId="77777777" w:rsidR="000C7AD5" w:rsidRDefault="000C7AD5" w:rsidP="000C7AD5">
      <w:pPr>
        <w:pStyle w:val="a5"/>
        <w:numPr>
          <w:ilvl w:val="0"/>
          <w:numId w:val="5"/>
        </w:numPr>
        <w:spacing w:before="0" w:beforeAutospacing="0" w:after="0" w:afterAutospacing="0"/>
        <w:ind w:left="567" w:firstLine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название проекта;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7AE5FF35" w14:textId="77777777" w:rsidR="000C7AD5" w:rsidRDefault="000C7AD5" w:rsidP="000C7AD5">
      <w:pPr>
        <w:pStyle w:val="a5"/>
        <w:numPr>
          <w:ilvl w:val="0"/>
          <w:numId w:val="5"/>
        </w:numPr>
        <w:spacing w:before="0" w:beforeAutospacing="0" w:after="0" w:afterAutospacing="0"/>
        <w:ind w:left="567" w:firstLine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дизайнеры (ФИО, город, вуз);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647C81CC" w14:textId="77777777" w:rsidR="000C7AD5" w:rsidRPr="00C35C68" w:rsidRDefault="000C7AD5" w:rsidP="000C7AD5">
      <w:pPr>
        <w:pStyle w:val="a5"/>
        <w:numPr>
          <w:ilvl w:val="0"/>
          <w:numId w:val="5"/>
        </w:numPr>
        <w:spacing w:before="0" w:beforeAutospacing="0" w:after="0" w:afterAutospacing="0"/>
        <w:ind w:left="567" w:firstLine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год создания.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14:paraId="178C5E88" w14:textId="77777777" w:rsidR="000C7AD5" w:rsidRPr="006C5B89" w:rsidRDefault="000C7AD5" w:rsidP="000C7AD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133EB3" w14:textId="77777777" w:rsidR="000C7AD5" w:rsidRPr="006C5B89" w:rsidRDefault="000C7AD5" w:rsidP="000C7AD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«ПЕЧАТНАЯ РЕКЛАМА»</w:t>
      </w:r>
    </w:p>
    <w:p w14:paraId="20595B2E" w14:textId="77777777" w:rsidR="000C7AD5" w:rsidRPr="006C5B89" w:rsidRDefault="000C7AD5" w:rsidP="000C7AD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8564461"/>
      <w:r w:rsidRPr="006C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конкурсных работ номинации «Печатная реклама»:</w:t>
      </w:r>
    </w:p>
    <w:bookmarkEnd w:id="0"/>
    <w:p w14:paraId="437CFE39" w14:textId="77777777" w:rsidR="0007284E" w:rsidRPr="0007284E" w:rsidRDefault="0007284E" w:rsidP="0007284E">
      <w:pPr>
        <w:pStyle w:val="a4"/>
        <w:numPr>
          <w:ilvl w:val="0"/>
          <w:numId w:val="6"/>
        </w:numPr>
        <w:spacing w:after="30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Экореальность</w:t>
      </w:r>
      <w:proofErr w:type="spellEnd"/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«Я бы исправил это»</w:t>
      </w:r>
    </w:p>
    <w:p w14:paraId="2D319F4F" w14:textId="77777777" w:rsidR="0007284E" w:rsidRPr="0007284E" w:rsidRDefault="0007284E" w:rsidP="0007284E">
      <w:pPr>
        <w:pStyle w:val="a4"/>
        <w:numPr>
          <w:ilvl w:val="0"/>
          <w:numId w:val="6"/>
        </w:numPr>
        <w:spacing w:after="30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-трансформация</w:t>
      </w:r>
    </w:p>
    <w:p w14:paraId="63B961EE" w14:textId="77777777" w:rsidR="0007284E" w:rsidRPr="0007284E" w:rsidRDefault="0007284E" w:rsidP="0007284E">
      <w:pPr>
        <w:pStyle w:val="a4"/>
        <w:numPr>
          <w:ilvl w:val="0"/>
          <w:numId w:val="6"/>
        </w:numPr>
        <w:spacing w:after="30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в мире или мир доброты</w:t>
      </w:r>
    </w:p>
    <w:p w14:paraId="35D920DE" w14:textId="77777777" w:rsidR="0007284E" w:rsidRDefault="0007284E" w:rsidP="0007284E">
      <w:pPr>
        <w:pStyle w:val="a4"/>
        <w:numPr>
          <w:ilvl w:val="0"/>
          <w:numId w:val="6"/>
        </w:numPr>
        <w:spacing w:after="30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будущего</w:t>
      </w:r>
    </w:p>
    <w:p w14:paraId="3463BDBF" w14:textId="474B7BCC" w:rsidR="0007284E" w:rsidRPr="0007284E" w:rsidRDefault="0007284E" w:rsidP="0007284E">
      <w:pPr>
        <w:pStyle w:val="a4"/>
        <w:numPr>
          <w:ilvl w:val="0"/>
          <w:numId w:val="6"/>
        </w:numPr>
        <w:spacing w:after="30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тема</w:t>
      </w:r>
    </w:p>
    <w:p w14:paraId="15357602" w14:textId="016D2ADC" w:rsidR="000C7AD5" w:rsidRDefault="000C7AD5" w:rsidP="0007284E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bookmarkStart w:id="1" w:name="_Hlk508564488"/>
      <w:r w:rsidRPr="006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творческим работам в номинации «Печатная реклама»:</w:t>
      </w:r>
    </w:p>
    <w:p w14:paraId="4E720927" w14:textId="7AC892F3" w:rsidR="002E0F4C" w:rsidRDefault="002E0F4C" w:rsidP="003A0B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07284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Как подавать: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работы принимаются в виде</w:t>
      </w:r>
      <w:bookmarkStart w:id="2" w:name="_GoBack"/>
      <w:bookmarkEnd w:id="2"/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графическ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ого</w:t>
      </w:r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файл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а, высланного </w:t>
      </w:r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-</w:t>
      </w:r>
      <w:proofErr w:type="spellStart"/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mail</w:t>
      </w:r>
      <w:proofErr w:type="spellEnd"/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  <w:hyperlink r:id="rId5" w:history="1">
        <w:r w:rsidRPr="001C4C50">
          <w:rPr>
            <w:rStyle w:val="a6"/>
            <w:rFonts w:ascii="Times New Roman" w:eastAsia="Arial Unicode MS" w:hAnsi="Times New Roman" w:cs="Times New Roman"/>
            <w:sz w:val="24"/>
            <w:szCs w:val="24"/>
            <w:bdr w:val="nil"/>
          </w:rPr>
          <w:t>ad_vector@mail.ru</w:t>
        </w:r>
      </w:hyperlink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или в виде</w:t>
      </w:r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ссылки на любой общедоступный </w:t>
      </w:r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облачн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ый</w:t>
      </w:r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сервис 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Яндекс. Диск</w:t>
      </w:r>
      <w:r w:rsidRPr="002E0F4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и пр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.)</w:t>
      </w:r>
    </w:p>
    <w:p w14:paraId="7BBA7899" w14:textId="5EB833B5" w:rsidR="002E0F4C" w:rsidRDefault="002E0F4C" w:rsidP="002E0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5BA47DAB" w14:textId="6AF3C71A" w:rsidR="002E0F4C" w:rsidRPr="002E0F4C" w:rsidRDefault="002E0F4C" w:rsidP="002E0F4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</w:pPr>
      <w:r w:rsidRPr="002E0F4C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</w:rPr>
        <w:t>Формат печатной рекламы:</w:t>
      </w:r>
    </w:p>
    <w:bookmarkEnd w:id="1"/>
    <w:p w14:paraId="3EFCE459" w14:textId="0D6C3F89" w:rsidR="000C7AD5" w:rsidRDefault="000C7AD5" w:rsidP="000C7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графических файлов – JPEG</w:t>
      </w:r>
      <w:r w:rsidR="002E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E0F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>, разре</w:t>
      </w:r>
      <w:r w:rsidR="002E0F4C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2E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  <w:proofErr w:type="spellStart"/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формат А3 (420 мм х 297 мм);</w:t>
      </w:r>
    </w:p>
    <w:p w14:paraId="08E9FDE5" w14:textId="5A1D8C0D" w:rsidR="002E0F4C" w:rsidRPr="006C5B89" w:rsidRDefault="002E0F4C" w:rsidP="000C7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профиль CMY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</w:p>
    <w:p w14:paraId="06D0F7F6" w14:textId="77777777" w:rsidR="000C7AD5" w:rsidRPr="006C5B89" w:rsidRDefault="000C7AD5" w:rsidP="000C7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или горизонтальная компоновка работы;</w:t>
      </w:r>
    </w:p>
    <w:p w14:paraId="19C552BD" w14:textId="77777777" w:rsidR="000C7AD5" w:rsidRPr="006C5B89" w:rsidRDefault="000C7AD5" w:rsidP="000C7A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заполненная заявка участника.</w:t>
      </w:r>
    </w:p>
    <w:p w14:paraId="5C5D1BB6" w14:textId="01C7F3F7" w:rsidR="002E0F4C" w:rsidRPr="003A0B54" w:rsidRDefault="003A0B54" w:rsidP="002E0F4C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 и плагиат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0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работ регулируется действующим законодательством и, в случае подтвержденного нарушения авторского права, оргкомитет уполномочен ограничивать участие вплоть до снятия работы с конкурса.</w:t>
      </w:r>
    </w:p>
    <w:p w14:paraId="4203E33E" w14:textId="252A21BD" w:rsidR="000C7AD5" w:rsidRPr="006C5B89" w:rsidRDefault="000C7AD5" w:rsidP="000C7AD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«ВИДЕОРОЛИК»</w:t>
      </w:r>
    </w:p>
    <w:p w14:paraId="2A319F69" w14:textId="77777777" w:rsidR="000C7AD5" w:rsidRPr="006C5B89" w:rsidRDefault="000C7AD5" w:rsidP="000C7AD5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конкурсных работ номинации «Видеоролик»:</w:t>
      </w:r>
    </w:p>
    <w:p w14:paraId="7E63AEEF" w14:textId="77777777" w:rsidR="0007284E" w:rsidRPr="0007284E" w:rsidRDefault="0007284E" w:rsidP="0007284E">
      <w:pPr>
        <w:pStyle w:val="a4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Экореальность</w:t>
      </w:r>
      <w:proofErr w:type="spellEnd"/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«Я бы исправил это»</w:t>
      </w:r>
    </w:p>
    <w:p w14:paraId="513B030E" w14:textId="77777777" w:rsidR="0007284E" w:rsidRPr="0007284E" w:rsidRDefault="0007284E" w:rsidP="0007284E">
      <w:pPr>
        <w:pStyle w:val="a4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-трансформация</w:t>
      </w:r>
    </w:p>
    <w:p w14:paraId="5FF11038" w14:textId="77777777" w:rsidR="0007284E" w:rsidRPr="0007284E" w:rsidRDefault="0007284E" w:rsidP="0007284E">
      <w:pPr>
        <w:pStyle w:val="a4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в мире или мир доброты</w:t>
      </w:r>
    </w:p>
    <w:p w14:paraId="1E82BE45" w14:textId="77777777" w:rsidR="0007284E" w:rsidRDefault="0007284E" w:rsidP="0007284E">
      <w:pPr>
        <w:pStyle w:val="a4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будущего</w:t>
      </w:r>
    </w:p>
    <w:p w14:paraId="08026F2F" w14:textId="5C1EA3E7" w:rsidR="0007284E" w:rsidRPr="0007284E" w:rsidRDefault="0007284E" w:rsidP="0007284E">
      <w:pPr>
        <w:pStyle w:val="a4"/>
        <w:numPr>
          <w:ilvl w:val="0"/>
          <w:numId w:val="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Свободная тема</w:t>
      </w:r>
    </w:p>
    <w:p w14:paraId="4063FE8D" w14:textId="6504E642" w:rsidR="000C7AD5" w:rsidRPr="006C5B89" w:rsidRDefault="000C7AD5" w:rsidP="0007284E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творческим работам в номинации «Видеоролик»:</w:t>
      </w:r>
    </w:p>
    <w:p w14:paraId="2208EDF4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07284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Как подавать: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работы принимаются в виде ссылки на любой общедоступный видеохостинг, например, </w:t>
      </w:r>
      <w:proofErr w:type="spellStart"/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Youtube</w:t>
      </w:r>
      <w:proofErr w:type="spellEnd"/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, 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Vimeo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и пр. </w:t>
      </w:r>
    </w:p>
    <w:p w14:paraId="4B9D7039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71E71897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07284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Формат видео: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Видео может быть любым: вертикальным, квадратным и горизонтальным. К ролику должно прилагаться описание идеи. Длительность ролика — до 1 минуты. </w:t>
      </w:r>
    </w:p>
    <w:p w14:paraId="49A7498C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31BD60E5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07284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 xml:space="preserve">Музыка и лицензии: 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обратите внимание, что </w:t>
      </w:r>
      <w:proofErr w:type="spellStart"/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Youtube</w:t>
      </w:r>
      <w:proofErr w:type="spellEnd"/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особенно внимательно следит за правами на музыку и срезает дорожку, если считает, что видео нарушает чьи-то права.</w:t>
      </w:r>
    </w:p>
    <w:p w14:paraId="493AED49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74ADD6EB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>Вот основные порталы, где можно легально взять бесплатную музыку:</w:t>
      </w:r>
    </w:p>
    <w:p w14:paraId="4C1AE790" w14:textId="77777777" w:rsidR="0007284E" w:rsidRPr="0007284E" w:rsidRDefault="003A0B54" w:rsidP="0007284E">
      <w:pPr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hyperlink r:id="rId6" w:history="1"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http</w:t>
        </w:r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://</w:t>
        </w:r>
        <w:proofErr w:type="spellStart"/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freemusicarchive</w:t>
        </w:r>
        <w:proofErr w:type="spellEnd"/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.</w:t>
        </w:r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org</w:t>
        </w:r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/</w:t>
        </w:r>
      </w:hyperlink>
      <w:r w:rsidR="0007284E"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— здесь разное, включая хороший лаунж</w:t>
      </w:r>
    </w:p>
    <w:p w14:paraId="3F325242" w14:textId="77777777" w:rsidR="0007284E" w:rsidRPr="0007284E" w:rsidRDefault="003A0B54" w:rsidP="0007284E">
      <w:pPr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hyperlink r:id="rId7" w:history="1"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https://musopen.org/ru/</w:t>
        </w:r>
      </w:hyperlink>
      <w:r w:rsidR="0007284E"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— здесь классика</w:t>
      </w:r>
    </w:p>
    <w:p w14:paraId="088A8ABE" w14:textId="77777777" w:rsidR="0007284E" w:rsidRPr="0007284E" w:rsidRDefault="003A0B54" w:rsidP="0007284E">
      <w:pPr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hyperlink r:id="rId8" w:history="1"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https</w:t>
        </w:r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://</w:t>
        </w:r>
        <w:proofErr w:type="spellStart"/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freesound</w:t>
        </w:r>
        <w:proofErr w:type="spellEnd"/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.</w:t>
        </w:r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org</w:t>
        </w:r>
        <w:r w:rsidR="0007284E"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/</w:t>
        </w:r>
      </w:hyperlink>
      <w:r w:rsidR="0007284E"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— здесь разное, включая звуки</w:t>
      </w:r>
    </w:p>
    <w:p w14:paraId="45F9498E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07879EB6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По описанию лицензий вы можете понять, какую музыку вы можете использовать и в каких случаях нужно указывать имя автора музыки: </w:t>
      </w:r>
      <w:hyperlink r:id="rId9" w:history="1"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http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://</w:t>
        </w:r>
        <w:proofErr w:type="spellStart"/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creativecommons</w:t>
        </w:r>
        <w:proofErr w:type="spellEnd"/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.</w:t>
        </w:r>
        <w:proofErr w:type="spellStart"/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ru</w:t>
        </w:r>
        <w:proofErr w:type="spellEnd"/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/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licenses</w:t>
        </w:r>
      </w:hyperlink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 У вас будет некоммерческое использование, поэтому большая часть лицензий 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Creative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  <w:t>Commons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вам подходит. </w:t>
      </w:r>
    </w:p>
    <w:p w14:paraId="78E06296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533316B7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07284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Релизы: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мы не просим никаких релизов, но если вы планируете широко делиться своим роликом, то лучше их иметь. </w:t>
      </w:r>
    </w:p>
    <w:p w14:paraId="69FB5EFE" w14:textId="77777777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6B78216B" w14:textId="7AA6FC54" w:rsid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07284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</w:rPr>
        <w:t>Источники вдохновения:</w:t>
      </w:r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остроумные и бюджетные решения для соцсетей. Например, вот: </w:t>
      </w:r>
      <w:hyperlink r:id="rId10" w:history="1"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https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://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blog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.</w:t>
        </w:r>
        <w:proofErr w:type="spellStart"/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hubspot</w:t>
        </w:r>
        <w:proofErr w:type="spellEnd"/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.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com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/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marketing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/</w:t>
        </w:r>
        <w:proofErr w:type="spellStart"/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instagram</w:t>
        </w:r>
        <w:proofErr w:type="spellEnd"/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-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video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</w:rPr>
          <w:t>-</w:t>
        </w:r>
        <w:r w:rsidRPr="0007284E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  <w:bdr w:val="nil"/>
            <w:lang w:val="en-US"/>
          </w:rPr>
          <w:t>examples</w:t>
        </w:r>
      </w:hyperlink>
      <w:r w:rsidRPr="000728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 </w:t>
      </w:r>
    </w:p>
    <w:p w14:paraId="732B2975" w14:textId="59E272F3" w:rsid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</w:p>
    <w:p w14:paraId="35A32CB7" w14:textId="77777777" w:rsidR="0007284E" w:rsidRPr="00AF6781" w:rsidRDefault="0007284E" w:rsidP="0007284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и содержательные требования </w:t>
      </w:r>
      <w:r w:rsidRPr="00AF6781">
        <w:rPr>
          <w:rFonts w:ascii="Times New Roman" w:hAnsi="Times New Roman" w:cs="Times New Roman"/>
          <w:b/>
          <w:bCs/>
          <w:sz w:val="24"/>
          <w:szCs w:val="24"/>
        </w:rPr>
        <w:br/>
        <w:t>к конкурсу самопрезентаци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F6781">
        <w:rPr>
          <w:rFonts w:ascii="Times New Roman" w:hAnsi="Times New Roman" w:cs="Times New Roman"/>
          <w:b/>
          <w:bCs/>
          <w:sz w:val="24"/>
          <w:szCs w:val="24"/>
        </w:rPr>
        <w:t xml:space="preserve"> «Здравствуй, это я!»</w:t>
      </w:r>
    </w:p>
    <w:p w14:paraId="4FF72D57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89339AC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>Как подавать:</w:t>
      </w:r>
      <w:r w:rsidRPr="00AF6781">
        <w:rPr>
          <w:rFonts w:ascii="Times New Roman" w:hAnsi="Times New Roman" w:cs="Times New Roman"/>
          <w:sz w:val="24"/>
          <w:szCs w:val="24"/>
        </w:rPr>
        <w:t xml:space="preserve"> резюме и визитные карточки принимаются в виде файлов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F6781">
        <w:rPr>
          <w:rFonts w:ascii="Times New Roman" w:hAnsi="Times New Roman" w:cs="Times New Roman"/>
          <w:sz w:val="24"/>
          <w:szCs w:val="24"/>
        </w:rPr>
        <w:t xml:space="preserve"> и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AF6781">
        <w:rPr>
          <w:rFonts w:ascii="Times New Roman" w:hAnsi="Times New Roman" w:cs="Times New Roman"/>
          <w:sz w:val="24"/>
          <w:szCs w:val="24"/>
        </w:rPr>
        <w:t xml:space="preserve"> не более 1MB резюме и 500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AF6781">
        <w:rPr>
          <w:rFonts w:ascii="Times New Roman" w:hAnsi="Times New Roman" w:cs="Times New Roman"/>
          <w:sz w:val="24"/>
          <w:szCs w:val="24"/>
        </w:rPr>
        <w:t xml:space="preserve"> визитка. Сайты подаются в виде ссылок. Весь текст должен быть на русском языке. Фотография может быть, а может и не быть.</w:t>
      </w:r>
    </w:p>
    <w:p w14:paraId="231857E0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7EFDE6D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Требования: </w:t>
      </w:r>
      <w:r w:rsidRPr="00AF6781">
        <w:rPr>
          <w:rFonts w:ascii="Times New Roman" w:hAnsi="Times New Roman" w:cs="Times New Roman"/>
          <w:sz w:val="24"/>
          <w:szCs w:val="24"/>
        </w:rPr>
        <w:t xml:space="preserve">резюме — 1 страница А4, визитная карточка — 90х50 мм. Отклонения </w:t>
      </w:r>
      <w:r>
        <w:rPr>
          <w:rFonts w:ascii="Times New Roman" w:hAnsi="Times New Roman" w:cs="Times New Roman"/>
          <w:sz w:val="24"/>
          <w:szCs w:val="24"/>
        </w:rPr>
        <w:t xml:space="preserve">от требований </w:t>
      </w:r>
      <w:r w:rsidRPr="00AF6781">
        <w:rPr>
          <w:rFonts w:ascii="Times New Roman" w:hAnsi="Times New Roman" w:cs="Times New Roman"/>
          <w:sz w:val="24"/>
          <w:szCs w:val="24"/>
        </w:rPr>
        <w:t xml:space="preserve">возможны, если этого требует идея. Сайт может быть любым, но формат </w:t>
      </w:r>
      <w:proofErr w:type="spellStart"/>
      <w:r w:rsidRPr="00AF6781">
        <w:rPr>
          <w:rFonts w:ascii="Times New Roman" w:hAnsi="Times New Roman" w:cs="Times New Roman"/>
          <w:sz w:val="24"/>
          <w:szCs w:val="24"/>
        </w:rPr>
        <w:t>лендинга</w:t>
      </w:r>
      <w:proofErr w:type="spellEnd"/>
      <w:r w:rsidRPr="00AF6781">
        <w:rPr>
          <w:rFonts w:ascii="Times New Roman" w:hAnsi="Times New Roman" w:cs="Times New Roman"/>
          <w:sz w:val="24"/>
          <w:szCs w:val="24"/>
        </w:rPr>
        <w:t xml:space="preserve"> предпочтительней: ни у кого нет времени, все хотят быстро получить всю информацию.</w:t>
      </w:r>
    </w:p>
    <w:p w14:paraId="4834E253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FDB6531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>Личные данные:</w:t>
      </w:r>
      <w:r w:rsidRPr="00AF6781">
        <w:rPr>
          <w:rFonts w:ascii="Times New Roman" w:hAnsi="Times New Roman" w:cs="Times New Roman"/>
          <w:sz w:val="24"/>
          <w:szCs w:val="24"/>
        </w:rPr>
        <w:t xml:space="preserve"> цель конкурса — создать пакет материалов, который поможет заявить о себе на рынке труда.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6781">
        <w:rPr>
          <w:rFonts w:ascii="Times New Roman" w:hAnsi="Times New Roman" w:cs="Times New Roman"/>
          <w:sz w:val="24"/>
          <w:szCs w:val="24"/>
        </w:rPr>
        <w:t xml:space="preserve">аши материалы должны вести к вам. Тем не менее, пожалуйста, указывайте только безопасные личные данные, которые не дадут доступ к вашим банковским счетам и месту жительства. </w:t>
      </w:r>
    </w:p>
    <w:p w14:paraId="0EC5D6E1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6D1338E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 xml:space="preserve">Что можно указать: </w:t>
      </w:r>
      <w:r w:rsidRPr="00AF6781">
        <w:rPr>
          <w:rFonts w:ascii="Times New Roman" w:hAnsi="Times New Roman" w:cs="Times New Roman"/>
          <w:sz w:val="24"/>
          <w:szCs w:val="24"/>
        </w:rPr>
        <w:br/>
        <w:t xml:space="preserve">— имя, </w:t>
      </w:r>
    </w:p>
    <w:p w14:paraId="32B3A2CE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lastRenderedPageBreak/>
        <w:t xml:space="preserve">— адрес электронной почты, не связанный с вашим банковским счетом, </w:t>
      </w:r>
    </w:p>
    <w:p w14:paraId="307998F8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— инстаграм, если вы используете его для продвижения себя как профессионала, </w:t>
      </w:r>
    </w:p>
    <w:p w14:paraId="43EE3DA8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>— адрес сайта.</w:t>
      </w:r>
    </w:p>
    <w:p w14:paraId="25C02E86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8C59203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  <w:r w:rsidRPr="00AF6781">
        <w:rPr>
          <w:rFonts w:ascii="Times New Roman" w:hAnsi="Times New Roman" w:cs="Times New Roman"/>
          <w:sz w:val="24"/>
          <w:szCs w:val="24"/>
        </w:rPr>
        <w:t xml:space="preserve"> Все материалы должны рассказывать о вас убедительную историю, которая позволит оценить ваши сильные стороны. В них должен быть фокус, он важнее количества информации и опыта.</w:t>
      </w:r>
    </w:p>
    <w:p w14:paraId="2E7F53EF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5C3BF4E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>Шаблоны (</w:t>
      </w:r>
      <w:proofErr w:type="spellStart"/>
      <w:r w:rsidRPr="00AF6781">
        <w:rPr>
          <w:rFonts w:ascii="Times New Roman" w:hAnsi="Times New Roman" w:cs="Times New Roman"/>
          <w:b/>
          <w:bCs/>
          <w:sz w:val="24"/>
          <w:szCs w:val="24"/>
        </w:rPr>
        <w:t>темплейты</w:t>
      </w:r>
      <w:proofErr w:type="spellEnd"/>
      <w:r w:rsidRPr="00AF6781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AF6781">
        <w:rPr>
          <w:rFonts w:ascii="Times New Roman" w:hAnsi="Times New Roman" w:cs="Times New Roman"/>
          <w:sz w:val="24"/>
          <w:szCs w:val="24"/>
        </w:rPr>
        <w:t>Мы не запрещаем использовать шаблоны из интернета, однако принимайте во внимание, что интернет общий, и ваши товарищи могут использовать те же самые шаблоны. В случае одинаковых шаблонов будет оцениваться содержание и качество использование шаблона.</w:t>
      </w:r>
    </w:p>
    <w:p w14:paraId="218EF81E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4D15624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>Источники вдохновения:</w:t>
      </w:r>
      <w:r w:rsidRPr="00AF67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E2623D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0DFC316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— неплохое резюме маркетолога </w:t>
      </w:r>
      <w:hyperlink r:id="rId11" w:history="1"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icanchoose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obrazec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rezyume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marketologa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-2018/</w:t>
        </w:r>
      </w:hyperlink>
      <w:r w:rsidRPr="00AF6781">
        <w:rPr>
          <w:rFonts w:ascii="Times New Roman" w:hAnsi="Times New Roman" w:cs="Times New Roman"/>
          <w:sz w:val="24"/>
          <w:szCs w:val="24"/>
        </w:rPr>
        <w:t xml:space="preserve"> на русском языке. Остальные источники вдохновения будут на английском</w:t>
      </w:r>
      <w:r w:rsidRPr="00AF6781">
        <w:rPr>
          <w:rFonts w:ascii="Times New Roman" w:hAnsi="Times New Roman" w:cs="Times New Roman"/>
          <w:sz w:val="24"/>
          <w:szCs w:val="24"/>
        </w:rPr>
        <w:br/>
      </w:r>
    </w:p>
    <w:p w14:paraId="434BDF76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— резюме, которым обрадовался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F678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://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/@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bestfolios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/10-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amazing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designer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resumes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that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passed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googles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bar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deedb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315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ec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47</w:t>
        </w:r>
      </w:hyperlink>
      <w:r w:rsidRPr="00AF6781">
        <w:rPr>
          <w:rFonts w:ascii="Times New Roman" w:hAnsi="Times New Roman" w:cs="Times New Roman"/>
          <w:sz w:val="24"/>
          <w:szCs w:val="24"/>
        </w:rPr>
        <w:t xml:space="preserve"> </w:t>
      </w:r>
      <w:r w:rsidRPr="00AF6781">
        <w:rPr>
          <w:rFonts w:ascii="Times New Roman" w:hAnsi="Times New Roman" w:cs="Times New Roman"/>
          <w:sz w:val="24"/>
          <w:szCs w:val="24"/>
        </w:rPr>
        <w:br/>
      </w:r>
    </w:p>
    <w:p w14:paraId="50C87BBF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— сайт дизайнера по упаковке (да, дизайнерам и арт-директорам легче, они умеют в красоту) </w:t>
      </w:r>
      <w:hyperlink r:id="rId13" w:history="1"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pt-PT"/>
          </w:rPr>
          <w:t>https://samprofeta.com/58614/4314418/work/curriculo-criativo</w:t>
        </w:r>
      </w:hyperlink>
      <w:r w:rsidRPr="00AF6781">
        <w:rPr>
          <w:rFonts w:ascii="Times New Roman" w:hAnsi="Times New Roman" w:cs="Times New Roman"/>
          <w:sz w:val="24"/>
          <w:szCs w:val="24"/>
        </w:rPr>
        <w:t xml:space="preserve"> </w:t>
      </w:r>
      <w:r w:rsidRPr="00AF6781">
        <w:rPr>
          <w:rFonts w:ascii="Times New Roman" w:hAnsi="Times New Roman" w:cs="Times New Roman"/>
          <w:sz w:val="24"/>
          <w:szCs w:val="24"/>
        </w:rPr>
        <w:br/>
      </w:r>
    </w:p>
    <w:p w14:paraId="36402BF9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— но при грамотном подходе и другие специалисты могут сделать себе хорошее резюме — </w:t>
      </w:r>
      <w:hyperlink r:id="rId14" w:history="1"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enhancv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resume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examples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retail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resume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</w:hyperlink>
      <w:r w:rsidRPr="00AF6781">
        <w:rPr>
          <w:rFonts w:ascii="Times New Roman" w:hAnsi="Times New Roman" w:cs="Times New Roman"/>
          <w:sz w:val="24"/>
          <w:szCs w:val="24"/>
        </w:rPr>
        <w:t xml:space="preserve"> Обратите внимание, что на этой ссылке в версиях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AF6781">
        <w:rPr>
          <w:rFonts w:ascii="Times New Roman" w:hAnsi="Times New Roman" w:cs="Times New Roman"/>
          <w:sz w:val="24"/>
          <w:szCs w:val="24"/>
        </w:rPr>
        <w:t xml:space="preserve">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Column</w:t>
      </w:r>
      <w:r w:rsidRPr="00AF6781">
        <w:rPr>
          <w:rFonts w:ascii="Times New Roman" w:hAnsi="Times New Roman" w:cs="Times New Roman"/>
          <w:sz w:val="24"/>
          <w:szCs w:val="24"/>
        </w:rPr>
        <w:t xml:space="preserve">,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Condensed</w:t>
      </w:r>
      <w:r w:rsidRPr="00AF6781">
        <w:rPr>
          <w:rFonts w:ascii="Times New Roman" w:hAnsi="Times New Roman" w:cs="Times New Roman"/>
          <w:sz w:val="24"/>
          <w:szCs w:val="24"/>
        </w:rPr>
        <w:t xml:space="preserve"> и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Modern</w:t>
      </w:r>
      <w:r w:rsidRPr="00AF6781">
        <w:rPr>
          <w:rFonts w:ascii="Times New Roman" w:hAnsi="Times New Roman" w:cs="Times New Roman"/>
          <w:sz w:val="24"/>
          <w:szCs w:val="24"/>
        </w:rPr>
        <w:t xml:space="preserve">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Resume</w:t>
      </w:r>
      <w:r w:rsidRPr="00AF6781">
        <w:rPr>
          <w:rFonts w:ascii="Times New Roman" w:hAnsi="Times New Roman" w:cs="Times New Roman"/>
          <w:sz w:val="24"/>
          <w:szCs w:val="24"/>
        </w:rPr>
        <w:t xml:space="preserve"> хорошо освещены сильные стороны кандидата. Человека сразу хочется нанять. </w:t>
      </w:r>
      <w:r w:rsidRPr="00AF6781">
        <w:rPr>
          <w:rFonts w:ascii="Times New Roman" w:hAnsi="Times New Roman" w:cs="Times New Roman"/>
          <w:sz w:val="24"/>
          <w:szCs w:val="24"/>
        </w:rPr>
        <w:br/>
      </w:r>
    </w:p>
    <w:p w14:paraId="56E3C446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— </w:t>
      </w:r>
      <w:hyperlink r:id="rId15" w:history="1"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piktochart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well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designed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resume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examples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-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inspiration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</w:hyperlink>
      <w:r w:rsidRPr="00AF6781">
        <w:rPr>
          <w:rFonts w:ascii="Times New Roman" w:hAnsi="Times New Roman" w:cs="Times New Roman"/>
          <w:sz w:val="24"/>
          <w:szCs w:val="24"/>
        </w:rPr>
        <w:t xml:space="preserve"> — подборка материалов для самопрезентации разных креативщиков. Если вам удастся сделать что-то в этом духе, вас никто никогда не забудет. </w:t>
      </w:r>
    </w:p>
    <w:p w14:paraId="7AEDA2F1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990FEE0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A8E8CA7" w14:textId="206CCAB1" w:rsidR="0007284E" w:rsidRPr="0007284E" w:rsidRDefault="0007284E" w:rsidP="0007284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и содержательные требования </w:t>
      </w:r>
      <w:r w:rsidRPr="00AF678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конкурсу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Memo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Реалии»</w:t>
      </w:r>
    </w:p>
    <w:p w14:paraId="69B69BC3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D82716B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>Как подавать:</w:t>
      </w:r>
      <w:r w:rsidRPr="00AF6781">
        <w:rPr>
          <w:rFonts w:ascii="Times New Roman" w:hAnsi="Times New Roman" w:cs="Times New Roman"/>
          <w:sz w:val="24"/>
          <w:szCs w:val="24"/>
        </w:rPr>
        <w:t xml:space="preserve"> мем должен быть графически оформлен, хотя бы минимально. Файлы присылаются в формате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AF6781">
        <w:rPr>
          <w:rFonts w:ascii="Times New Roman" w:hAnsi="Times New Roman" w:cs="Times New Roman"/>
          <w:sz w:val="24"/>
          <w:szCs w:val="24"/>
        </w:rPr>
        <w:t xml:space="preserve"> и 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F6781">
        <w:rPr>
          <w:rFonts w:ascii="Times New Roman" w:hAnsi="Times New Roman" w:cs="Times New Roman"/>
          <w:sz w:val="24"/>
          <w:szCs w:val="24"/>
        </w:rPr>
        <w:t>. Не более 500</w:t>
      </w:r>
      <w:r w:rsidRPr="00AF6781">
        <w:rPr>
          <w:rFonts w:ascii="Times New Roman" w:hAnsi="Times New Roman" w:cs="Times New Roman"/>
          <w:sz w:val="24"/>
          <w:szCs w:val="24"/>
          <w:lang w:val="en-US"/>
        </w:rPr>
        <w:t>kB</w:t>
      </w:r>
      <w:r w:rsidRPr="00AF6781">
        <w:rPr>
          <w:rFonts w:ascii="Times New Roman" w:hAnsi="Times New Roman" w:cs="Times New Roman"/>
          <w:sz w:val="24"/>
          <w:szCs w:val="24"/>
        </w:rPr>
        <w:t>.</w:t>
      </w:r>
    </w:p>
    <w:p w14:paraId="3045C6BA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FE59187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spellStart"/>
      <w:r w:rsidRPr="00AF6781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proofErr w:type="spellEnd"/>
      <w:r w:rsidRPr="00AF67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F6781">
        <w:rPr>
          <w:rFonts w:ascii="Times New Roman" w:hAnsi="Times New Roman" w:cs="Times New Roman"/>
          <w:sz w:val="24"/>
          <w:szCs w:val="24"/>
        </w:rPr>
        <w:t xml:space="preserve">мем должен быть посвящен Рекламному Вектору. Мем не должен содержать </w:t>
      </w:r>
      <w:r>
        <w:rPr>
          <w:rFonts w:ascii="Times New Roman" w:hAnsi="Times New Roman" w:cs="Times New Roman"/>
          <w:sz w:val="24"/>
          <w:szCs w:val="24"/>
        </w:rPr>
        <w:t>нецензурную или оскорбительную лексику</w:t>
      </w:r>
      <w:r w:rsidRPr="00AF67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CDE95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9C3BB63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 xml:space="preserve">Релизы: </w:t>
      </w:r>
      <w:r w:rsidRPr="00AF6781">
        <w:rPr>
          <w:rFonts w:ascii="Times New Roman" w:hAnsi="Times New Roman" w:cs="Times New Roman"/>
          <w:sz w:val="24"/>
          <w:szCs w:val="24"/>
        </w:rPr>
        <w:t>релизы к мемам не нужны.</w:t>
      </w:r>
    </w:p>
    <w:p w14:paraId="64F8CD2F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7E4669B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b/>
          <w:bCs/>
          <w:sz w:val="24"/>
          <w:szCs w:val="24"/>
        </w:rPr>
        <w:t>Мемы, которые придумали до нас:</w:t>
      </w:r>
      <w:r w:rsidRPr="00AF67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411CAD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CF606EA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Мохнатый шерстяной волчара </w:t>
      </w:r>
      <w:hyperlink r:id="rId16" w:history="1"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https://memepedia.ru/sherstyanoj-volchara-bozhe-kak-ya-xorosh/</w:t>
        </w:r>
      </w:hyperlink>
      <w:r w:rsidRPr="00AF67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438B1" w14:textId="77777777" w:rsidR="0007284E" w:rsidRPr="00AF6781" w:rsidRDefault="0007284E" w:rsidP="0007284E">
      <w:pPr>
        <w:pStyle w:val="a7"/>
        <w:rPr>
          <w:rFonts w:ascii="Times New Roman" w:hAnsi="Times New Roman" w:cs="Times New Roman"/>
          <w:sz w:val="24"/>
          <w:szCs w:val="24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Когда изобретут </w:t>
      </w:r>
      <w:proofErr w:type="spellStart"/>
      <w:r w:rsidRPr="00AF6781">
        <w:rPr>
          <w:rFonts w:ascii="Times New Roman" w:hAnsi="Times New Roman" w:cs="Times New Roman"/>
          <w:sz w:val="24"/>
          <w:szCs w:val="24"/>
        </w:rPr>
        <w:t>фотошоп</w:t>
      </w:r>
      <w:proofErr w:type="spellEnd"/>
      <w:r w:rsidRPr="00AF678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de-DE"/>
          </w:rPr>
          <w:t>https://twitter.com/RussianMemesLtd/status/1106623345901166592</w:t>
        </w:r>
      </w:hyperlink>
    </w:p>
    <w:p w14:paraId="5F60C172" w14:textId="46AFB78A" w:rsidR="0007284E" w:rsidRPr="0007284E" w:rsidRDefault="0007284E" w:rsidP="000728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</w:pPr>
      <w:r w:rsidRPr="00AF6781">
        <w:rPr>
          <w:rFonts w:ascii="Times New Roman" w:hAnsi="Times New Roman" w:cs="Times New Roman"/>
          <w:sz w:val="24"/>
          <w:szCs w:val="24"/>
        </w:rPr>
        <w:t xml:space="preserve">Только дай вину подышать - во мне подышит </w:t>
      </w:r>
      <w:hyperlink r:id="rId18" w:history="1"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://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facebook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.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srednevekovie</w:t>
        </w:r>
        <w:proofErr w:type="spellEnd"/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photos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/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.897159120302731/1699614060057229/?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typ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lastRenderedPageBreak/>
          <w:t>e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</w:rPr>
          <w:t>=1&amp;</w:t>
        </w:r>
        <w:r w:rsidRPr="00AF6781">
          <w:rPr>
            <w:rStyle w:val="Hyperlink0"/>
            <w:rFonts w:ascii="Times New Roman" w:hAnsi="Times New Roman" w:cs="Times New Roman"/>
            <w:sz w:val="24"/>
            <w:szCs w:val="24"/>
            <w:lang w:val="en-US"/>
          </w:rPr>
          <w:t>theater</w:t>
        </w:r>
      </w:hyperlink>
      <w:r w:rsidRPr="00AF6781">
        <w:rPr>
          <w:rFonts w:ascii="Times New Roman" w:hAnsi="Times New Roman" w:cs="Times New Roman"/>
          <w:sz w:val="24"/>
          <w:szCs w:val="24"/>
        </w:rPr>
        <w:t xml:space="preserve"> </w:t>
      </w:r>
      <w:r w:rsidRPr="00AF6781">
        <w:rPr>
          <w:rFonts w:ascii="Times New Roman" w:hAnsi="Times New Roman" w:cs="Times New Roman"/>
          <w:sz w:val="24"/>
          <w:szCs w:val="24"/>
        </w:rPr>
        <w:br/>
      </w:r>
    </w:p>
    <w:p w14:paraId="3C416AFF" w14:textId="77777777" w:rsidR="000C7AD5" w:rsidRDefault="000C7AD5" w:rsidP="000C7AD5">
      <w:pPr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принимаются только в электронном виде.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очное, так и заочное участие.</w:t>
      </w:r>
    </w:p>
    <w:p w14:paraId="34B28AC2" w14:textId="783EE9C6" w:rsidR="000C7AD5" w:rsidRPr="00965EC6" w:rsidRDefault="000C7AD5" w:rsidP="000C7AD5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</w:t>
      </w:r>
      <w:r w:rsidR="00965EC6" w:rsidRPr="00965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65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творческом конкурсе</w:t>
      </w:r>
      <w:r w:rsidR="00965EC6" w:rsidRPr="00965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надо подать здесь</w:t>
      </w:r>
      <w:r w:rsidRPr="00965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="0007284E" w:rsidRPr="00965EC6">
          <w:rPr>
            <w:rStyle w:val="a6"/>
            <w:rFonts w:ascii="Times New Roman" w:hAnsi="Times New Roman" w:cs="Times New Roman"/>
            <w:color w:val="2980B9"/>
            <w:sz w:val="24"/>
            <w:szCs w:val="24"/>
            <w:shd w:val="clear" w:color="auto" w:fill="FFFFFF"/>
          </w:rPr>
          <w:t>https://goo.gl/forms/WeyTTnO5XyHtaigG2</w:t>
        </w:r>
      </w:hyperlink>
    </w:p>
    <w:p w14:paraId="40821150" w14:textId="53DD0F5C" w:rsidR="000C7AD5" w:rsidRPr="009C5D1E" w:rsidRDefault="000C7AD5" w:rsidP="000C7AD5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участие и творческие работы</w:t>
      </w: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(дополнительно описание работы) принимаются по объявленным номинациям с указанием количества работ </w:t>
      </w:r>
      <w:r w:rsidRPr="006C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7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C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апреля</w:t>
      </w: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28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на e-</w:t>
      </w:r>
      <w:proofErr w:type="spellStart"/>
      <w:r w:rsidRPr="006C5B8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C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20" w:history="1">
        <w:r w:rsidRPr="006B24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</w:t>
        </w:r>
        <w:r w:rsidRPr="006B24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6B24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vector</w:t>
        </w:r>
        <w:r w:rsidRPr="006B24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B24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B24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B24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C45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C5D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B54675A" w14:textId="77777777" w:rsidR="00CB4AB8" w:rsidRDefault="00CB4AB8"/>
    <w:sectPr w:rsidR="00CB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00000001" w:usb1="00000000" w:usb2="01000407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643"/>
    <w:multiLevelType w:val="hybridMultilevel"/>
    <w:tmpl w:val="A48E7AD2"/>
    <w:styleLink w:val="a"/>
    <w:lvl w:ilvl="0" w:tplc="2ACE6F14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700" w:hanging="7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FE86C16">
      <w:start w:val="1"/>
      <w:numFmt w:val="bullet"/>
      <w:lvlText w:val="•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9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BBC165C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16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1F0C5B5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23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91D03B0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0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1F3240D6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37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BCA816D8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44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A9B28B42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1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CAD04990">
      <w:start w:val="1"/>
      <w:numFmt w:val="bullet"/>
      <w:lvlText w:val="•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ind w:left="58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 w15:restartNumberingAfterBreak="0">
    <w:nsid w:val="19C70A22"/>
    <w:multiLevelType w:val="multilevel"/>
    <w:tmpl w:val="EF14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C453F"/>
    <w:multiLevelType w:val="hybridMultilevel"/>
    <w:tmpl w:val="A8147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61E97"/>
    <w:multiLevelType w:val="multilevel"/>
    <w:tmpl w:val="61D4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A17D6"/>
    <w:multiLevelType w:val="hybridMultilevel"/>
    <w:tmpl w:val="A48E7AD2"/>
    <w:numStyleLink w:val="a"/>
  </w:abstractNum>
  <w:abstractNum w:abstractNumId="5" w15:restartNumberingAfterBreak="0">
    <w:nsid w:val="56C038D2"/>
    <w:multiLevelType w:val="hybridMultilevel"/>
    <w:tmpl w:val="F9A032E8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5CA56FDE"/>
    <w:multiLevelType w:val="hybridMultilevel"/>
    <w:tmpl w:val="F1CA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495D"/>
    <w:multiLevelType w:val="hybridMultilevel"/>
    <w:tmpl w:val="4ED4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5E72"/>
    <w:multiLevelType w:val="multilevel"/>
    <w:tmpl w:val="1506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6A"/>
    <w:rsid w:val="0007284E"/>
    <w:rsid w:val="000C7AD5"/>
    <w:rsid w:val="000D646A"/>
    <w:rsid w:val="002E0F4C"/>
    <w:rsid w:val="003A0B54"/>
    <w:rsid w:val="0069082A"/>
    <w:rsid w:val="007A22F9"/>
    <w:rsid w:val="00922537"/>
    <w:rsid w:val="00965EC6"/>
    <w:rsid w:val="00AF1562"/>
    <w:rsid w:val="00CB4AB8"/>
    <w:rsid w:val="00D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5EC"/>
  <w15:chartTrackingRefBased/>
  <w15:docId w15:val="{4665B3F0-B91A-4443-AEFA-8A1D32A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C7AD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C7AD5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C7A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C7AD5"/>
  </w:style>
  <w:style w:type="character" w:styleId="a6">
    <w:name w:val="Hyperlink"/>
    <w:basedOn w:val="a1"/>
    <w:uiPriority w:val="99"/>
    <w:unhideWhenUsed/>
    <w:rsid w:val="000C7AD5"/>
    <w:rPr>
      <w:color w:val="0563C1" w:themeColor="hyperlink"/>
      <w:u w:val="single"/>
    </w:rPr>
  </w:style>
  <w:style w:type="numbering" w:customStyle="1" w:styleId="a">
    <w:name w:val="Пункт"/>
    <w:rsid w:val="0007284E"/>
    <w:pPr>
      <w:numPr>
        <w:numId w:val="8"/>
      </w:numPr>
    </w:pPr>
  </w:style>
  <w:style w:type="paragraph" w:customStyle="1" w:styleId="a7">
    <w:name w:val="Текстовый блок"/>
    <w:rsid w:val="00072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Hyperlink0">
    <w:name w:val="Hyperlink.0"/>
    <w:basedOn w:val="a6"/>
    <w:rsid w:val="0007284E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2E0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ound.org/" TargetMode="External"/><Relationship Id="rId13" Type="http://schemas.openxmlformats.org/officeDocument/2006/relationships/hyperlink" Target="https://samprofeta.com/58614/4314418/work/curriculo-criativo" TargetMode="External"/><Relationship Id="rId18" Type="http://schemas.openxmlformats.org/officeDocument/2006/relationships/hyperlink" Target="https://www.facebook.com/srednevekovie/photos/a.897159120302731/1699614060057229/?type=1&amp;theat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usopen.org/ru/" TargetMode="External"/><Relationship Id="rId12" Type="http://schemas.openxmlformats.org/officeDocument/2006/relationships/hyperlink" Target="https://medium.com/@bestfolios/10-amazing-designer-resumes-that-passed-googles-bar-deedb315ec47" TargetMode="External"/><Relationship Id="rId17" Type="http://schemas.openxmlformats.org/officeDocument/2006/relationships/hyperlink" Target="https://twitter.com/RussianMemesLtd/status/11066233459011665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mepedia.ru/sherstyanoj-volchara-bozhe-kak-ya-xorosh/" TargetMode="External"/><Relationship Id="rId20" Type="http://schemas.openxmlformats.org/officeDocument/2006/relationships/hyperlink" Target="mailto:ad_vecto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usicarchive.org/" TargetMode="External"/><Relationship Id="rId11" Type="http://schemas.openxmlformats.org/officeDocument/2006/relationships/hyperlink" Target="https://icanchoose.ru/blog/obrazec-rezyume-marketologa-2018/" TargetMode="External"/><Relationship Id="rId5" Type="http://schemas.openxmlformats.org/officeDocument/2006/relationships/hyperlink" Target="mailto:ad_vector@mail.ru" TargetMode="External"/><Relationship Id="rId15" Type="http://schemas.openxmlformats.org/officeDocument/2006/relationships/hyperlink" Target="https://piktochart.com/blog/well-designed-resume-examples-inspiration/" TargetMode="External"/><Relationship Id="rId10" Type="http://schemas.openxmlformats.org/officeDocument/2006/relationships/hyperlink" Target="https://blog.hubspot.com/marketing/instagram-video-examples" TargetMode="External"/><Relationship Id="rId19" Type="http://schemas.openxmlformats.org/officeDocument/2006/relationships/hyperlink" Target="https://goo.gl/forms/WeyTTnO5XyHtaigG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ru/licenses" TargetMode="External"/><Relationship Id="rId14" Type="http://schemas.openxmlformats.org/officeDocument/2006/relationships/hyperlink" Target="https://enhancv.com/resume-examples/retail-resum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2019-04-05T08:55:00Z</dcterms:created>
  <dcterms:modified xsi:type="dcterms:W3CDTF">2019-04-08T18:36:00Z</dcterms:modified>
</cp:coreProperties>
</file>